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132BE" w14:textId="77777777" w:rsidR="00000D1F" w:rsidRDefault="00000D1F" w:rsidP="008D772E">
      <w:pPr>
        <w:pStyle w:val="BodyText"/>
        <w:spacing w:before="8"/>
        <w:ind w:right="488" w:hanging="567"/>
        <w:jc w:val="center"/>
        <w:rPr>
          <w:rFonts w:ascii="Times New Roman"/>
          <w:sz w:val="23"/>
        </w:rPr>
      </w:pPr>
    </w:p>
    <w:p w14:paraId="44F47FB6" w14:textId="77777777" w:rsidR="00000D1F" w:rsidRDefault="00786B16" w:rsidP="00564C1B">
      <w:pPr>
        <w:pStyle w:val="Heading1"/>
        <w:spacing w:before="92"/>
        <w:ind w:left="2246" w:right="488" w:hanging="1395"/>
        <w:jc w:val="center"/>
      </w:pPr>
      <w:r>
        <w:t>CURRICULUM</w:t>
      </w:r>
      <w:r>
        <w:rPr>
          <w:spacing w:val="-2"/>
        </w:rPr>
        <w:t xml:space="preserve"> </w:t>
      </w:r>
      <w:r>
        <w:t>VITAE</w:t>
      </w:r>
    </w:p>
    <w:p w14:paraId="72D4370A" w14:textId="77777777" w:rsidR="00000D1F" w:rsidRPr="00C524A5" w:rsidRDefault="002B0CE9" w:rsidP="00564C1B">
      <w:pPr>
        <w:pStyle w:val="BodyText"/>
        <w:spacing w:before="137"/>
        <w:ind w:left="2246" w:right="488" w:hanging="1395"/>
        <w:jc w:val="center"/>
      </w:pPr>
      <w:r w:rsidRPr="00C524A5">
        <w:t xml:space="preserve">Nashwa Abdel </w:t>
      </w:r>
      <w:proofErr w:type="spellStart"/>
      <w:r w:rsidRPr="00C524A5">
        <w:t>ghaffar</w:t>
      </w:r>
      <w:proofErr w:type="spellEnd"/>
      <w:r w:rsidRPr="00C524A5">
        <w:t xml:space="preserve"> </w:t>
      </w:r>
      <w:r w:rsidR="00786B16" w:rsidRPr="00C524A5">
        <w:t>A</w:t>
      </w:r>
      <w:r w:rsidRPr="00C524A5">
        <w:t xml:space="preserve">bdel </w:t>
      </w:r>
      <w:proofErr w:type="spellStart"/>
      <w:r w:rsidRPr="00C524A5">
        <w:t>rahman</w:t>
      </w:r>
      <w:proofErr w:type="spellEnd"/>
      <w:r w:rsidR="00C524A5" w:rsidRPr="00C524A5">
        <w:t xml:space="preserve"> Maghraby</w:t>
      </w:r>
    </w:p>
    <w:p w14:paraId="5250773D" w14:textId="77777777" w:rsidR="00000D1F" w:rsidRDefault="00000D1F" w:rsidP="00EA5671">
      <w:pPr>
        <w:pStyle w:val="BodyText"/>
        <w:ind w:right="488"/>
        <w:rPr>
          <w:sz w:val="20"/>
        </w:rPr>
      </w:pPr>
    </w:p>
    <w:p w14:paraId="73FB3BB2" w14:textId="77777777" w:rsidR="00000D1F" w:rsidRDefault="00000D1F" w:rsidP="00EA5671">
      <w:pPr>
        <w:pStyle w:val="BodyText"/>
        <w:spacing w:before="2"/>
        <w:ind w:right="488"/>
        <w:rPr>
          <w:sz w:val="20"/>
        </w:rPr>
      </w:pPr>
    </w:p>
    <w:p w14:paraId="082E0205" w14:textId="77777777" w:rsidR="00000D1F" w:rsidRDefault="00000D1F" w:rsidP="00EA5671">
      <w:pPr>
        <w:ind w:right="488"/>
        <w:rPr>
          <w:sz w:val="20"/>
        </w:rPr>
        <w:sectPr w:rsidR="00000D1F">
          <w:type w:val="continuous"/>
          <w:pgSz w:w="12240" w:h="15840"/>
          <w:pgMar w:top="1500" w:right="1340" w:bottom="280" w:left="1340" w:header="720" w:footer="720" w:gutter="0"/>
          <w:cols w:space="720"/>
        </w:sectPr>
      </w:pPr>
    </w:p>
    <w:p w14:paraId="68103216" w14:textId="77777777" w:rsidR="00000D1F" w:rsidRDefault="00EA5671" w:rsidP="00EA5671">
      <w:pPr>
        <w:pStyle w:val="Heading1"/>
        <w:spacing w:before="92"/>
        <w:ind w:right="23"/>
        <w:jc w:val="both"/>
      </w:pPr>
      <w:r>
        <w:t xml:space="preserve">Contac </w:t>
      </w:r>
      <w:r w:rsidR="00786B16">
        <w:t>info:</w:t>
      </w:r>
    </w:p>
    <w:p w14:paraId="505E5FA4" w14:textId="77777777" w:rsidR="00000D1F" w:rsidRDefault="00786B16" w:rsidP="00EA5671">
      <w:pPr>
        <w:pStyle w:val="BodyText"/>
        <w:ind w:right="488"/>
        <w:jc w:val="both"/>
        <w:rPr>
          <w:rFonts w:ascii="Arial"/>
          <w:b/>
          <w:sz w:val="26"/>
        </w:rPr>
      </w:pPr>
      <w:r>
        <w:br w:type="column"/>
      </w:r>
    </w:p>
    <w:p w14:paraId="4F87F4C3" w14:textId="77777777" w:rsidR="00000D1F" w:rsidRDefault="00786B16" w:rsidP="00EA5671">
      <w:pPr>
        <w:pStyle w:val="BodyText"/>
        <w:spacing w:before="206"/>
        <w:ind w:left="80" w:right="488"/>
        <w:jc w:val="both"/>
      </w:pPr>
      <w:r>
        <w:t>Phone:</w:t>
      </w:r>
      <w:r>
        <w:rPr>
          <w:spacing w:val="-1"/>
        </w:rPr>
        <w:t xml:space="preserve"> </w:t>
      </w:r>
      <w:r w:rsidR="002B0CE9">
        <w:t>+201094727966</w:t>
      </w:r>
    </w:p>
    <w:p w14:paraId="2DC5C30B" w14:textId="77777777" w:rsidR="00564C1B" w:rsidRPr="00564C1B" w:rsidRDefault="002B0CE9" w:rsidP="00EA5671">
      <w:pPr>
        <w:pStyle w:val="BodyText"/>
        <w:spacing w:before="137" w:line="362" w:lineRule="auto"/>
        <w:ind w:left="814" w:right="488" w:hanging="734"/>
        <w:jc w:val="both"/>
      </w:pPr>
      <w:r>
        <w:t>Email</w:t>
      </w:r>
      <w:r w:rsidRPr="002B0CE9">
        <w:t xml:space="preserve">: </w:t>
      </w:r>
      <w:hyperlink r:id="rId7" w:history="1">
        <w:r w:rsidR="00564C1B" w:rsidRPr="00564C1B">
          <w:rPr>
            <w:rStyle w:val="Hyperlink"/>
            <w:u w:val="none"/>
          </w:rPr>
          <w:t>nashwa_elmaghrby@yahoo.com</w:t>
        </w:r>
      </w:hyperlink>
    </w:p>
    <w:p w14:paraId="16D84D8C" w14:textId="77777777" w:rsidR="00000D1F" w:rsidRDefault="00564C1B" w:rsidP="00564C1B">
      <w:pPr>
        <w:pStyle w:val="BodyText"/>
        <w:spacing w:before="137" w:line="362" w:lineRule="auto"/>
        <w:ind w:left="1418" w:right="488" w:hanging="734"/>
        <w:jc w:val="both"/>
      </w:pPr>
      <w:r>
        <w:t xml:space="preserve"> nashwaabdelghaffar@aun.</w:t>
      </w:r>
      <w:r w:rsidR="002B0CE9" w:rsidRPr="002B0CE9">
        <w:t xml:space="preserve">edu.eg </w:t>
      </w:r>
    </w:p>
    <w:p w14:paraId="0323B174" w14:textId="77777777" w:rsidR="00000D1F" w:rsidRDefault="00000D1F" w:rsidP="00EA5671">
      <w:pPr>
        <w:spacing w:line="362" w:lineRule="auto"/>
        <w:ind w:right="488"/>
        <w:jc w:val="both"/>
        <w:sectPr w:rsidR="00000D1F">
          <w:type w:val="continuous"/>
          <w:pgSz w:w="12240" w:h="15840"/>
          <w:pgMar w:top="1500" w:right="1340" w:bottom="280" w:left="1340" w:header="720" w:footer="720" w:gutter="0"/>
          <w:cols w:num="2" w:space="720" w:equalWidth="0">
            <w:col w:w="1583" w:space="40"/>
            <w:col w:w="7937"/>
          </w:cols>
        </w:sectPr>
      </w:pPr>
    </w:p>
    <w:p w14:paraId="0B5B6E75" w14:textId="77777777" w:rsidR="00000D1F" w:rsidRDefault="00000D1F" w:rsidP="00EA5671">
      <w:pPr>
        <w:pStyle w:val="BodyText"/>
        <w:spacing w:before="7"/>
        <w:ind w:right="488"/>
        <w:jc w:val="both"/>
        <w:rPr>
          <w:sz w:val="27"/>
        </w:rPr>
      </w:pPr>
    </w:p>
    <w:p w14:paraId="4DA944A3" w14:textId="77777777" w:rsidR="00000D1F" w:rsidRDefault="00786B16" w:rsidP="00EA5671">
      <w:pPr>
        <w:pStyle w:val="Heading1"/>
        <w:spacing w:before="92"/>
        <w:ind w:right="488"/>
        <w:jc w:val="both"/>
      </w:pPr>
      <w:r>
        <w:t>Current</w:t>
      </w:r>
      <w:r>
        <w:rPr>
          <w:spacing w:val="-2"/>
        </w:rPr>
        <w:t xml:space="preserve"> </w:t>
      </w:r>
      <w:r>
        <w:t>positions:</w:t>
      </w:r>
    </w:p>
    <w:p w14:paraId="71BB12A5" w14:textId="77777777" w:rsidR="00000D1F" w:rsidRDefault="00786B16" w:rsidP="00564C1B">
      <w:pPr>
        <w:pStyle w:val="BodyText"/>
        <w:numPr>
          <w:ilvl w:val="0"/>
          <w:numId w:val="9"/>
        </w:numPr>
        <w:spacing w:before="137"/>
        <w:ind w:left="1418" w:right="488" w:hanging="425"/>
        <w:jc w:val="both"/>
      </w:pPr>
      <w:r>
        <w:t>Lecturer- Department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Biochemistry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Assiut</w:t>
      </w:r>
      <w:r>
        <w:rPr>
          <w:spacing w:val="-1"/>
        </w:rPr>
        <w:t xml:space="preserve"> </w:t>
      </w:r>
      <w:r>
        <w:t>University-</w:t>
      </w:r>
      <w:r>
        <w:rPr>
          <w:spacing w:val="-1"/>
        </w:rPr>
        <w:t xml:space="preserve"> </w:t>
      </w:r>
      <w:r>
        <w:t>Egypt</w:t>
      </w:r>
    </w:p>
    <w:p w14:paraId="30C73502" w14:textId="77777777" w:rsidR="00000D1F" w:rsidRDefault="00000D1F" w:rsidP="00564C1B">
      <w:pPr>
        <w:pStyle w:val="BodyText"/>
        <w:ind w:left="1276" w:right="488" w:hanging="283"/>
        <w:jc w:val="both"/>
        <w:rPr>
          <w:sz w:val="26"/>
        </w:rPr>
      </w:pPr>
    </w:p>
    <w:p w14:paraId="65496B4F" w14:textId="77777777" w:rsidR="00000D1F" w:rsidRDefault="00000D1F" w:rsidP="00EA5671">
      <w:pPr>
        <w:pStyle w:val="BodyText"/>
        <w:spacing w:before="2"/>
        <w:ind w:right="488"/>
        <w:jc w:val="both"/>
        <w:rPr>
          <w:sz w:val="22"/>
        </w:rPr>
      </w:pPr>
    </w:p>
    <w:p w14:paraId="4CA6B0E2" w14:textId="77777777" w:rsidR="00000D1F" w:rsidRDefault="00786B16" w:rsidP="00EA5671">
      <w:pPr>
        <w:pStyle w:val="Heading1"/>
        <w:spacing w:before="1"/>
        <w:ind w:right="488"/>
        <w:jc w:val="both"/>
      </w:pPr>
      <w:r>
        <w:t>Personal</w:t>
      </w:r>
      <w:r>
        <w:rPr>
          <w:spacing w:val="-2"/>
        </w:rPr>
        <w:t xml:space="preserve"> </w:t>
      </w:r>
      <w:r>
        <w:t>information:</w:t>
      </w:r>
    </w:p>
    <w:p w14:paraId="31DC9941" w14:textId="77777777" w:rsidR="00000D1F" w:rsidRDefault="00000D1F" w:rsidP="00EA5671">
      <w:pPr>
        <w:pStyle w:val="BodyText"/>
        <w:ind w:right="488"/>
        <w:jc w:val="both"/>
        <w:rPr>
          <w:rFonts w:ascii="Arial"/>
          <w:b/>
          <w:sz w:val="26"/>
        </w:rPr>
      </w:pPr>
    </w:p>
    <w:p w14:paraId="76F03391" w14:textId="77777777" w:rsidR="00000D1F" w:rsidRDefault="00000D1F" w:rsidP="00EA5671">
      <w:pPr>
        <w:pStyle w:val="BodyText"/>
        <w:spacing w:before="9"/>
        <w:ind w:right="488"/>
        <w:jc w:val="both"/>
        <w:rPr>
          <w:rFonts w:ascii="Arial"/>
          <w:b/>
          <w:sz w:val="21"/>
        </w:rPr>
      </w:pPr>
    </w:p>
    <w:p w14:paraId="77F74386" w14:textId="77777777" w:rsidR="00000D1F" w:rsidRDefault="00786B16" w:rsidP="00EA5671">
      <w:pPr>
        <w:pStyle w:val="ListParagraph"/>
        <w:numPr>
          <w:ilvl w:val="0"/>
          <w:numId w:val="7"/>
        </w:numPr>
        <w:tabs>
          <w:tab w:val="left" w:pos="1784"/>
        </w:tabs>
        <w:ind w:right="488"/>
        <w:jc w:val="both"/>
        <w:rPr>
          <w:sz w:val="24"/>
        </w:rPr>
      </w:pPr>
      <w:r>
        <w:rPr>
          <w:sz w:val="24"/>
        </w:rPr>
        <w:t>Gender:</w:t>
      </w:r>
      <w:r>
        <w:rPr>
          <w:spacing w:val="-1"/>
          <w:sz w:val="24"/>
        </w:rPr>
        <w:t xml:space="preserve"> </w:t>
      </w:r>
      <w:r>
        <w:rPr>
          <w:sz w:val="24"/>
        </w:rPr>
        <w:t>female</w:t>
      </w:r>
    </w:p>
    <w:p w14:paraId="63E663A3" w14:textId="77777777" w:rsidR="00000D1F" w:rsidRDefault="00786B16" w:rsidP="00EA5671">
      <w:pPr>
        <w:pStyle w:val="ListParagraph"/>
        <w:numPr>
          <w:ilvl w:val="0"/>
          <w:numId w:val="7"/>
        </w:numPr>
        <w:tabs>
          <w:tab w:val="left" w:pos="1784"/>
        </w:tabs>
        <w:spacing w:before="141"/>
        <w:ind w:right="488"/>
        <w:jc w:val="both"/>
        <w:rPr>
          <w:sz w:val="24"/>
        </w:rPr>
      </w:pPr>
      <w:r>
        <w:rPr>
          <w:sz w:val="24"/>
        </w:rPr>
        <w:t>Citizenship:</w:t>
      </w:r>
      <w:r>
        <w:rPr>
          <w:spacing w:val="-1"/>
          <w:sz w:val="24"/>
        </w:rPr>
        <w:t xml:space="preserve"> </w:t>
      </w:r>
      <w:r>
        <w:rPr>
          <w:sz w:val="24"/>
        </w:rPr>
        <w:t>Egypt</w:t>
      </w:r>
    </w:p>
    <w:p w14:paraId="18895D14" w14:textId="77777777" w:rsidR="00000D1F" w:rsidRDefault="00786B16" w:rsidP="00EA5671">
      <w:pPr>
        <w:pStyle w:val="BodyText"/>
        <w:spacing w:before="137"/>
        <w:ind w:left="1503" w:right="488"/>
        <w:jc w:val="both"/>
      </w:pPr>
      <w:r>
        <w:t>3)</w:t>
      </w:r>
      <w:r>
        <w:rPr>
          <w:spacing w:val="-2"/>
        </w:rPr>
        <w:t xml:space="preserve"> </w:t>
      </w:r>
      <w:r>
        <w:t>Date of</w:t>
      </w:r>
      <w:r>
        <w:rPr>
          <w:spacing w:val="-1"/>
        </w:rPr>
        <w:t xml:space="preserve"> </w:t>
      </w:r>
      <w:r>
        <w:t>birth:</w:t>
      </w:r>
      <w:r>
        <w:rPr>
          <w:spacing w:val="-1"/>
        </w:rPr>
        <w:t xml:space="preserve"> </w:t>
      </w:r>
      <w:r w:rsidR="002B0CE9">
        <w:t>2/5/1985</w:t>
      </w:r>
      <w:r>
        <w:t>.</w:t>
      </w:r>
    </w:p>
    <w:p w14:paraId="68C47B37" w14:textId="77777777" w:rsidR="00000D1F" w:rsidRDefault="00000D1F" w:rsidP="00EA5671">
      <w:pPr>
        <w:pStyle w:val="BodyText"/>
        <w:ind w:right="488"/>
        <w:jc w:val="both"/>
        <w:rPr>
          <w:sz w:val="26"/>
        </w:rPr>
      </w:pPr>
    </w:p>
    <w:p w14:paraId="54B7DA9A" w14:textId="77777777" w:rsidR="00000D1F" w:rsidRDefault="00000D1F" w:rsidP="00EA5671">
      <w:pPr>
        <w:pStyle w:val="BodyText"/>
        <w:spacing w:before="9"/>
        <w:ind w:right="488"/>
        <w:jc w:val="both"/>
        <w:rPr>
          <w:sz w:val="21"/>
        </w:rPr>
      </w:pPr>
    </w:p>
    <w:p w14:paraId="2C4A15D2" w14:textId="77777777" w:rsidR="00000D1F" w:rsidRDefault="00786B16" w:rsidP="00EA5671">
      <w:pPr>
        <w:pStyle w:val="Heading1"/>
        <w:ind w:right="488"/>
        <w:jc w:val="both"/>
      </w:pPr>
      <w:r>
        <w:t>Degrees:</w:t>
      </w:r>
    </w:p>
    <w:p w14:paraId="3133E4E5" w14:textId="77777777" w:rsidR="00000D1F" w:rsidRDefault="00000D1F" w:rsidP="00EA5671">
      <w:pPr>
        <w:pStyle w:val="BodyText"/>
        <w:spacing w:before="3"/>
        <w:ind w:right="488"/>
        <w:jc w:val="both"/>
        <w:rPr>
          <w:rFonts w:ascii="Arial"/>
          <w:b/>
          <w:sz w:val="22"/>
        </w:rPr>
      </w:pPr>
    </w:p>
    <w:p w14:paraId="2EE0E33C" w14:textId="77777777" w:rsidR="00000D1F" w:rsidRDefault="00786B16" w:rsidP="00EA5671">
      <w:pPr>
        <w:pStyle w:val="BodyText"/>
        <w:tabs>
          <w:tab w:val="left" w:pos="1542"/>
        </w:tabs>
        <w:ind w:left="102" w:right="488"/>
        <w:jc w:val="both"/>
      </w:pPr>
      <w:r>
        <w:t>2008</w:t>
      </w:r>
      <w:r>
        <w:tab/>
      </w:r>
      <w:r w:rsidR="0001676F" w:rsidRPr="0001676F">
        <w:t>Bachelor of medicine and surgery</w:t>
      </w:r>
      <w:r w:rsidR="00C44290">
        <w:t>.</w:t>
      </w:r>
      <w:r w:rsidR="0001676F" w:rsidRPr="0001676F">
        <w:t xml:space="preserve"> </w:t>
      </w:r>
    </w:p>
    <w:p w14:paraId="047A3790" w14:textId="77777777" w:rsidR="00000D1F" w:rsidRDefault="00786B16" w:rsidP="00EA5671">
      <w:pPr>
        <w:pStyle w:val="BodyText"/>
        <w:spacing w:before="137"/>
        <w:ind w:left="1542" w:right="488"/>
        <w:jc w:val="both"/>
      </w:pPr>
      <w:r>
        <w:t>Grade:</w:t>
      </w:r>
      <w:r>
        <w:rPr>
          <w:spacing w:val="-1"/>
        </w:rPr>
        <w:t xml:space="preserve"> </w:t>
      </w:r>
      <w:r w:rsidR="00476694">
        <w:t>Very good</w:t>
      </w:r>
      <w:r>
        <w:rPr>
          <w:spacing w:val="-1"/>
        </w:rPr>
        <w:t xml:space="preserve"> </w:t>
      </w:r>
      <w:r>
        <w:t>with honors.</w:t>
      </w:r>
    </w:p>
    <w:p w14:paraId="5FB23CB8" w14:textId="77777777" w:rsidR="00000D1F" w:rsidRDefault="00567C1F" w:rsidP="00EA5671">
      <w:pPr>
        <w:pStyle w:val="BodyText"/>
        <w:spacing w:before="137"/>
        <w:ind w:left="1542" w:right="488"/>
        <w:jc w:val="both"/>
      </w:pPr>
      <w:r>
        <w:t>Faculty</w:t>
      </w:r>
      <w:r w:rsidR="00786B16">
        <w:t xml:space="preserve"> of</w:t>
      </w:r>
      <w:r w:rsidR="00786B16">
        <w:rPr>
          <w:spacing w:val="-1"/>
        </w:rPr>
        <w:t xml:space="preserve"> </w:t>
      </w:r>
      <w:r w:rsidR="00786B16">
        <w:t>Medicine,</w:t>
      </w:r>
      <w:r w:rsidR="00786B16">
        <w:rPr>
          <w:spacing w:val="-1"/>
        </w:rPr>
        <w:t xml:space="preserve"> </w:t>
      </w:r>
      <w:r>
        <w:t>Sohag</w:t>
      </w:r>
      <w:r w:rsidR="00786B16">
        <w:rPr>
          <w:spacing w:val="-1"/>
        </w:rPr>
        <w:t xml:space="preserve"> </w:t>
      </w:r>
      <w:r w:rsidR="00786B16">
        <w:t>University,</w:t>
      </w:r>
      <w:r w:rsidR="00786B16">
        <w:rPr>
          <w:spacing w:val="-1"/>
        </w:rPr>
        <w:t xml:space="preserve"> </w:t>
      </w:r>
      <w:r w:rsidR="00786B16">
        <w:t>Egypt.</w:t>
      </w:r>
    </w:p>
    <w:p w14:paraId="53D03B87" w14:textId="77777777" w:rsidR="00000D1F" w:rsidRDefault="00000D1F" w:rsidP="00EA5671">
      <w:pPr>
        <w:pStyle w:val="BodyText"/>
        <w:spacing w:before="137"/>
        <w:ind w:right="488"/>
        <w:jc w:val="both"/>
      </w:pPr>
    </w:p>
    <w:p w14:paraId="76889E54" w14:textId="77777777" w:rsidR="00000D1F" w:rsidRDefault="00000D1F" w:rsidP="00EA5671">
      <w:pPr>
        <w:pStyle w:val="BodyText"/>
        <w:spacing w:before="2"/>
        <w:ind w:right="488"/>
        <w:jc w:val="both"/>
        <w:rPr>
          <w:sz w:val="22"/>
        </w:rPr>
      </w:pPr>
    </w:p>
    <w:p w14:paraId="722EF91E" w14:textId="77777777" w:rsidR="00564C1B" w:rsidRDefault="00567C1F" w:rsidP="00EA5671">
      <w:pPr>
        <w:pStyle w:val="BodyText"/>
        <w:tabs>
          <w:tab w:val="left" w:pos="1542"/>
        </w:tabs>
        <w:spacing w:line="360" w:lineRule="auto"/>
        <w:ind w:left="1542" w:right="488" w:hanging="1440"/>
        <w:jc w:val="both"/>
      </w:pPr>
      <w:r>
        <w:t>2017</w:t>
      </w:r>
      <w:r w:rsidR="00786B16">
        <w:tab/>
        <w:t>Master of Science (</w:t>
      </w:r>
      <w:proofErr w:type="spellStart"/>
      <w:r w:rsidR="00786B16">
        <w:t>M.Sc</w:t>
      </w:r>
      <w:proofErr w:type="spellEnd"/>
      <w:r w:rsidR="00786B16">
        <w:t>) in Medical Biochemistry</w:t>
      </w:r>
      <w:r w:rsidR="00C44290">
        <w:t>.</w:t>
      </w:r>
      <w:r w:rsidR="00786B16">
        <w:rPr>
          <w:spacing w:val="-64"/>
        </w:rPr>
        <w:t xml:space="preserve"> </w:t>
      </w:r>
    </w:p>
    <w:p w14:paraId="0F17F6CD" w14:textId="77777777" w:rsidR="00000D1F" w:rsidRDefault="00564C1B" w:rsidP="00EA5671">
      <w:pPr>
        <w:pStyle w:val="BodyText"/>
        <w:tabs>
          <w:tab w:val="left" w:pos="1542"/>
        </w:tabs>
        <w:spacing w:line="360" w:lineRule="auto"/>
        <w:ind w:left="1542" w:right="488" w:hanging="1440"/>
        <w:jc w:val="both"/>
      </w:pPr>
      <w:r>
        <w:t xml:space="preserve">                     </w:t>
      </w:r>
      <w:r w:rsidR="00786B16">
        <w:t>Grade;</w:t>
      </w:r>
      <w:r w:rsidR="00786B16">
        <w:rPr>
          <w:spacing w:val="-1"/>
        </w:rPr>
        <w:t xml:space="preserve"> </w:t>
      </w:r>
      <w:r w:rsidR="00786B16">
        <w:t>Excellent</w:t>
      </w:r>
      <w:r w:rsidR="00C44290">
        <w:t>.</w:t>
      </w:r>
    </w:p>
    <w:p w14:paraId="2563D68A" w14:textId="77777777" w:rsidR="00000D1F" w:rsidRDefault="00786B16" w:rsidP="00EA5671">
      <w:pPr>
        <w:pStyle w:val="BodyText"/>
        <w:spacing w:line="360" w:lineRule="auto"/>
        <w:ind w:left="1542" w:right="488"/>
        <w:jc w:val="both"/>
      </w:pPr>
      <w:r>
        <w:t xml:space="preserve">Department </w:t>
      </w:r>
      <w:r w:rsidR="00567C1F">
        <w:t xml:space="preserve">of Medical Biochemistry, Faculty </w:t>
      </w:r>
      <w:r>
        <w:t xml:space="preserve">of Medicine, </w:t>
      </w:r>
      <w:proofErr w:type="gramStart"/>
      <w:r>
        <w:t>Assiut</w:t>
      </w:r>
      <w:r w:rsidR="00567C1F">
        <w:t xml:space="preserve"> </w:t>
      </w:r>
      <w:r>
        <w:rPr>
          <w:spacing w:val="-64"/>
        </w:rPr>
        <w:t xml:space="preserve"> </w:t>
      </w:r>
      <w:r>
        <w:t>University</w:t>
      </w:r>
      <w:proofErr w:type="gramEnd"/>
      <w:r>
        <w:t>,</w:t>
      </w:r>
      <w:r>
        <w:rPr>
          <w:spacing w:val="-1"/>
        </w:rPr>
        <w:t xml:space="preserve"> </w:t>
      </w:r>
      <w:r>
        <w:t>Egypt.</w:t>
      </w:r>
    </w:p>
    <w:p w14:paraId="022A2B3A" w14:textId="77777777" w:rsidR="00B418CF" w:rsidRDefault="00B418CF" w:rsidP="00EA5671">
      <w:pPr>
        <w:pStyle w:val="BodyText"/>
        <w:spacing w:line="360" w:lineRule="auto"/>
        <w:ind w:left="1542" w:right="488"/>
        <w:jc w:val="both"/>
      </w:pPr>
    </w:p>
    <w:p w14:paraId="26C9014D" w14:textId="77777777" w:rsidR="00B418CF" w:rsidRDefault="00B418CF" w:rsidP="00B418CF">
      <w:pPr>
        <w:pStyle w:val="BodyText"/>
        <w:spacing w:before="2"/>
        <w:ind w:right="488"/>
        <w:jc w:val="both"/>
        <w:rPr>
          <w:sz w:val="22"/>
        </w:rPr>
      </w:pPr>
    </w:p>
    <w:p w14:paraId="0843A76B" w14:textId="77777777" w:rsidR="00000D1F" w:rsidRDefault="00B418CF" w:rsidP="00564C1B">
      <w:pPr>
        <w:pStyle w:val="BodyText"/>
        <w:tabs>
          <w:tab w:val="left" w:pos="1542"/>
        </w:tabs>
        <w:spacing w:line="360" w:lineRule="auto"/>
        <w:ind w:left="1542" w:right="488" w:hanging="1440"/>
        <w:jc w:val="both"/>
        <w:sectPr w:rsidR="00000D1F">
          <w:type w:val="continuous"/>
          <w:pgSz w:w="12240" w:h="15840"/>
          <w:pgMar w:top="1500" w:right="1340" w:bottom="280" w:left="1340" w:header="720" w:footer="720" w:gutter="0"/>
          <w:cols w:space="720"/>
        </w:sectPr>
      </w:pPr>
      <w:r>
        <w:t>2022</w:t>
      </w:r>
      <w:r>
        <w:tab/>
        <w:t>MD degree in Medical Biochemistry</w:t>
      </w:r>
      <w:r>
        <w:rPr>
          <w:spacing w:val="1"/>
        </w:rPr>
        <w:t xml:space="preserve"> </w:t>
      </w:r>
      <w:r>
        <w:t>Department of Medical Biochemistry, Faculty of Medicine, Assiut</w:t>
      </w:r>
      <w:r w:rsidR="00564C1B">
        <w:rPr>
          <w:spacing w:val="-64"/>
        </w:rPr>
        <w:t xml:space="preserve"> </w:t>
      </w:r>
      <w:r>
        <w:t>University,</w:t>
      </w:r>
      <w:r>
        <w:rPr>
          <w:spacing w:val="-1"/>
        </w:rPr>
        <w:t xml:space="preserve"> </w:t>
      </w:r>
      <w:r w:rsidR="00DF6787">
        <w:t>Egypt.</w:t>
      </w:r>
    </w:p>
    <w:p w14:paraId="267A6015" w14:textId="77777777" w:rsidR="00000D1F" w:rsidRDefault="00786B16" w:rsidP="00564C1B">
      <w:pPr>
        <w:pStyle w:val="Heading1"/>
        <w:spacing w:before="229"/>
        <w:ind w:left="0" w:right="488"/>
      </w:pPr>
      <w:r>
        <w:lastRenderedPageBreak/>
        <w:t>Academic appointments:</w:t>
      </w:r>
    </w:p>
    <w:tbl>
      <w:tblPr>
        <w:tblStyle w:val="TableGrid"/>
        <w:tblpPr w:leftFromText="180" w:rightFromText="180" w:vertAnchor="text" w:horzAnchor="margin" w:tblpY="526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25"/>
        <w:gridCol w:w="6237"/>
      </w:tblGrid>
      <w:tr w:rsidR="00DF6787" w14:paraId="51BF64AB" w14:textId="77777777" w:rsidTr="00DF6787">
        <w:tc>
          <w:tcPr>
            <w:tcW w:w="3125" w:type="dxa"/>
            <w:shd w:val="clear" w:color="auto" w:fill="FFFFFF" w:themeFill="background1"/>
          </w:tcPr>
          <w:p w14:paraId="3FC4BF8C" w14:textId="77777777" w:rsidR="00DF6787" w:rsidRDefault="00DF6787" w:rsidP="00DF6787">
            <w:pPr>
              <w:pStyle w:val="BodyText"/>
              <w:tabs>
                <w:tab w:val="right" w:pos="2127"/>
                <w:tab w:val="right" w:pos="2410"/>
              </w:tabs>
              <w:spacing w:before="111" w:line="830" w:lineRule="exact"/>
              <w:ind w:right="488"/>
            </w:pPr>
            <w:r>
              <w:t>3/2009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3/2010</w:t>
            </w:r>
            <w:r>
              <w:tab/>
              <w:t xml:space="preserve">          </w:t>
            </w:r>
          </w:p>
        </w:tc>
        <w:tc>
          <w:tcPr>
            <w:tcW w:w="6237" w:type="dxa"/>
            <w:shd w:val="clear" w:color="auto" w:fill="FFFFFF" w:themeFill="background1"/>
          </w:tcPr>
          <w:p w14:paraId="79F5475B" w14:textId="77777777" w:rsidR="00DF6787" w:rsidRDefault="00DF6787" w:rsidP="00DF6787">
            <w:pPr>
              <w:pStyle w:val="BodyText"/>
              <w:tabs>
                <w:tab w:val="right" w:pos="2127"/>
                <w:tab w:val="right" w:pos="2410"/>
              </w:tabs>
              <w:spacing w:before="111" w:line="830" w:lineRule="exact"/>
              <w:ind w:right="488"/>
              <w:jc w:val="both"/>
            </w:pPr>
            <w:r>
              <w:t xml:space="preserve"> </w:t>
            </w:r>
            <w:r w:rsidRPr="00B741DB">
              <w:t>House</w:t>
            </w:r>
            <w:r w:rsidRPr="00B741DB">
              <w:rPr>
                <w:spacing w:val="10"/>
              </w:rPr>
              <w:t xml:space="preserve"> </w:t>
            </w:r>
            <w:r w:rsidRPr="00B741DB">
              <w:t>officer</w:t>
            </w:r>
            <w:r w:rsidRPr="00B741DB">
              <w:rPr>
                <w:spacing w:val="9"/>
              </w:rPr>
              <w:t xml:space="preserve">, </w:t>
            </w:r>
            <w:r w:rsidRPr="00B741DB">
              <w:t>Sohag University Hospital</w:t>
            </w:r>
            <w:r w:rsidR="004417B0">
              <w:t>.</w:t>
            </w:r>
          </w:p>
        </w:tc>
      </w:tr>
      <w:tr w:rsidR="00DF6787" w14:paraId="47BAE95E" w14:textId="77777777" w:rsidTr="00DF6787">
        <w:tc>
          <w:tcPr>
            <w:tcW w:w="3125" w:type="dxa"/>
            <w:shd w:val="clear" w:color="auto" w:fill="FFFFFF" w:themeFill="background1"/>
          </w:tcPr>
          <w:p w14:paraId="3685E2A4" w14:textId="77777777" w:rsidR="00DF6787" w:rsidRDefault="00DF6787" w:rsidP="00DF6787">
            <w:pPr>
              <w:pStyle w:val="BodyText"/>
              <w:tabs>
                <w:tab w:val="right" w:pos="2127"/>
                <w:tab w:val="right" w:pos="2410"/>
              </w:tabs>
              <w:spacing w:before="111" w:line="830" w:lineRule="exact"/>
              <w:ind w:right="488"/>
              <w:jc w:val="both"/>
            </w:pPr>
            <w:r w:rsidRPr="00B741DB">
              <w:t>3/2010</w:t>
            </w:r>
            <w:r>
              <w:rPr>
                <w:spacing w:val="-3"/>
              </w:rPr>
              <w:t xml:space="preserve"> </w:t>
            </w:r>
            <w:r w:rsidRPr="00B741DB">
              <w:t>-</w:t>
            </w:r>
            <w:r w:rsidRPr="00B741DB">
              <w:rPr>
                <w:spacing w:val="-2"/>
              </w:rPr>
              <w:t xml:space="preserve"> </w:t>
            </w:r>
            <w:r w:rsidRPr="00B741DB">
              <w:t>9/2012</w:t>
            </w:r>
            <w:r>
              <w:t xml:space="preserve">      </w:t>
            </w:r>
          </w:p>
        </w:tc>
        <w:tc>
          <w:tcPr>
            <w:tcW w:w="6237" w:type="dxa"/>
            <w:shd w:val="clear" w:color="auto" w:fill="FFFFFF" w:themeFill="background1"/>
          </w:tcPr>
          <w:p w14:paraId="49548458" w14:textId="77777777" w:rsidR="00DF6787" w:rsidRDefault="00DF6787" w:rsidP="00DF6787">
            <w:pPr>
              <w:pStyle w:val="BodyText"/>
              <w:tabs>
                <w:tab w:val="left" w:pos="6696"/>
              </w:tabs>
              <w:bidi/>
              <w:spacing w:before="111" w:line="276" w:lineRule="auto"/>
              <w:ind w:left="2576" w:hanging="2552"/>
              <w:jc w:val="right"/>
            </w:pPr>
            <w:r>
              <w:t xml:space="preserve"> </w:t>
            </w:r>
          </w:p>
          <w:p w14:paraId="4A660AD8" w14:textId="77777777" w:rsidR="00DF6787" w:rsidRPr="00CA20D2" w:rsidRDefault="00DF6787" w:rsidP="00DF6787">
            <w:pPr>
              <w:pStyle w:val="BodyText"/>
              <w:tabs>
                <w:tab w:val="left" w:pos="6696"/>
              </w:tabs>
              <w:spacing w:before="111" w:line="276" w:lineRule="auto"/>
              <w:rPr>
                <w:rtl/>
                <w:lang w:bidi="ar-EG"/>
              </w:rPr>
            </w:pPr>
            <w:r w:rsidRPr="00CA20D2">
              <w:t>Resident doctor, Pediatric Department, Sohag University Hospital</w:t>
            </w:r>
            <w:r w:rsidR="004417B0">
              <w:t>.</w:t>
            </w:r>
            <w:r>
              <w:rPr>
                <w:rFonts w:hint="cs"/>
                <w:rtl/>
                <w:lang w:bidi="ar-EG"/>
              </w:rPr>
              <w:t xml:space="preserve">  </w:t>
            </w:r>
            <w:r w:rsidRPr="00CA20D2">
              <w:rPr>
                <w:rtl/>
              </w:rPr>
              <w:t xml:space="preserve">                                    </w:t>
            </w:r>
          </w:p>
        </w:tc>
      </w:tr>
      <w:tr w:rsidR="00DF6787" w14:paraId="46A69C56" w14:textId="77777777" w:rsidTr="00DF6787">
        <w:tc>
          <w:tcPr>
            <w:tcW w:w="3125" w:type="dxa"/>
            <w:shd w:val="clear" w:color="auto" w:fill="FFFFFF" w:themeFill="background1"/>
          </w:tcPr>
          <w:p w14:paraId="6897A060" w14:textId="77777777" w:rsidR="00DF6787" w:rsidRDefault="00DF6787" w:rsidP="00DF6787">
            <w:pPr>
              <w:pStyle w:val="BodyText"/>
              <w:tabs>
                <w:tab w:val="right" w:pos="2127"/>
                <w:tab w:val="right" w:pos="2410"/>
              </w:tabs>
              <w:spacing w:before="111" w:line="830" w:lineRule="exact"/>
              <w:ind w:right="488"/>
              <w:jc w:val="both"/>
            </w:pPr>
            <w:r w:rsidRPr="00B741DB">
              <w:t>10/</w:t>
            </w:r>
            <w:r w:rsidRPr="00B741DB">
              <w:rPr>
                <w:spacing w:val="-1"/>
              </w:rPr>
              <w:t xml:space="preserve"> </w:t>
            </w:r>
            <w:r w:rsidRPr="00B741DB">
              <w:t>2012</w:t>
            </w:r>
            <w:r w:rsidRPr="00B741DB">
              <w:rPr>
                <w:spacing w:val="-1"/>
              </w:rPr>
              <w:t xml:space="preserve"> - </w:t>
            </w:r>
            <w:r w:rsidRPr="00B741DB">
              <w:t>2/2014</w:t>
            </w:r>
            <w:r>
              <w:t xml:space="preserve">         </w:t>
            </w:r>
          </w:p>
        </w:tc>
        <w:tc>
          <w:tcPr>
            <w:tcW w:w="6237" w:type="dxa"/>
            <w:shd w:val="clear" w:color="auto" w:fill="FFFFFF" w:themeFill="background1"/>
          </w:tcPr>
          <w:p w14:paraId="1BF06BED" w14:textId="77777777" w:rsidR="00DF6787" w:rsidRDefault="00DF6787" w:rsidP="00DF6787">
            <w:pPr>
              <w:jc w:val="both"/>
              <w:rPr>
                <w:sz w:val="24"/>
                <w:szCs w:val="24"/>
              </w:rPr>
            </w:pPr>
          </w:p>
          <w:p w14:paraId="71692FE5" w14:textId="77777777" w:rsidR="00DF6787" w:rsidRDefault="00DF6787" w:rsidP="00DF6787">
            <w:pPr>
              <w:jc w:val="both"/>
              <w:rPr>
                <w:sz w:val="24"/>
                <w:szCs w:val="24"/>
              </w:rPr>
            </w:pPr>
          </w:p>
          <w:p w14:paraId="6B5F6B5C" w14:textId="77777777" w:rsidR="00DF6787" w:rsidRPr="00CA20D2" w:rsidRDefault="00DF6787" w:rsidP="00DF6787">
            <w:pPr>
              <w:jc w:val="both"/>
              <w:rPr>
                <w:sz w:val="24"/>
                <w:szCs w:val="24"/>
              </w:rPr>
            </w:pPr>
            <w:r w:rsidRPr="00CA20D2">
              <w:rPr>
                <w:sz w:val="24"/>
                <w:szCs w:val="24"/>
              </w:rPr>
              <w:t xml:space="preserve">Demonstrator, Biochemistry Department, Faculty of medicine, South </w:t>
            </w:r>
            <w:proofErr w:type="spellStart"/>
            <w:r w:rsidRPr="00CA20D2">
              <w:rPr>
                <w:sz w:val="24"/>
                <w:szCs w:val="24"/>
              </w:rPr>
              <w:t>Vallley</w:t>
            </w:r>
            <w:proofErr w:type="spellEnd"/>
            <w:r w:rsidRPr="00CA20D2">
              <w:rPr>
                <w:sz w:val="24"/>
                <w:szCs w:val="24"/>
              </w:rPr>
              <w:t xml:space="preserve"> University.</w:t>
            </w:r>
          </w:p>
        </w:tc>
      </w:tr>
      <w:tr w:rsidR="00DF6787" w14:paraId="0D12C7F5" w14:textId="77777777" w:rsidTr="00DF6787">
        <w:tc>
          <w:tcPr>
            <w:tcW w:w="3125" w:type="dxa"/>
            <w:shd w:val="clear" w:color="auto" w:fill="FFFFFF" w:themeFill="background1"/>
          </w:tcPr>
          <w:p w14:paraId="00C86916" w14:textId="77777777" w:rsidR="00DF6787" w:rsidRDefault="00DF6787" w:rsidP="00DF6787">
            <w:pPr>
              <w:pStyle w:val="BodyText"/>
              <w:tabs>
                <w:tab w:val="right" w:pos="2127"/>
                <w:tab w:val="right" w:pos="2410"/>
              </w:tabs>
              <w:spacing w:before="111" w:line="830" w:lineRule="exact"/>
              <w:ind w:right="488"/>
              <w:jc w:val="both"/>
            </w:pPr>
            <w:r w:rsidRPr="00CA20D2">
              <w:t xml:space="preserve">2/2014 - 9/2017        </w:t>
            </w:r>
          </w:p>
        </w:tc>
        <w:tc>
          <w:tcPr>
            <w:tcW w:w="6237" w:type="dxa"/>
            <w:shd w:val="clear" w:color="auto" w:fill="FFFFFF" w:themeFill="background1"/>
          </w:tcPr>
          <w:p w14:paraId="23741C4E" w14:textId="77777777" w:rsidR="00DF6787" w:rsidRDefault="00DF6787" w:rsidP="00DF6787">
            <w:pPr>
              <w:jc w:val="both"/>
              <w:rPr>
                <w:sz w:val="24"/>
                <w:szCs w:val="24"/>
              </w:rPr>
            </w:pPr>
          </w:p>
          <w:p w14:paraId="386E8F5D" w14:textId="77777777" w:rsidR="00DF6787" w:rsidRDefault="00DF6787" w:rsidP="00DF6787">
            <w:pPr>
              <w:jc w:val="both"/>
              <w:rPr>
                <w:sz w:val="24"/>
                <w:szCs w:val="24"/>
              </w:rPr>
            </w:pPr>
          </w:p>
          <w:p w14:paraId="047EBC84" w14:textId="77777777" w:rsidR="00DF6787" w:rsidRPr="00CA20D2" w:rsidRDefault="00DF6787" w:rsidP="00DF6787">
            <w:pPr>
              <w:jc w:val="both"/>
              <w:rPr>
                <w:sz w:val="24"/>
                <w:szCs w:val="24"/>
              </w:rPr>
            </w:pPr>
            <w:r w:rsidRPr="00CA20D2">
              <w:rPr>
                <w:sz w:val="24"/>
                <w:szCs w:val="24"/>
              </w:rPr>
              <w:t>Demonstrator, Biochemistry Department, Faculty of medicine, Assiut University.</w:t>
            </w:r>
          </w:p>
        </w:tc>
      </w:tr>
      <w:tr w:rsidR="00DF6787" w14:paraId="7E0C4528" w14:textId="77777777" w:rsidTr="00DF6787">
        <w:tc>
          <w:tcPr>
            <w:tcW w:w="3125" w:type="dxa"/>
            <w:shd w:val="clear" w:color="auto" w:fill="FFFFFF" w:themeFill="background1"/>
          </w:tcPr>
          <w:p w14:paraId="248DB7BB" w14:textId="77777777" w:rsidR="00DF6787" w:rsidRDefault="00DF6787" w:rsidP="00DF6787">
            <w:pPr>
              <w:pStyle w:val="BodyText"/>
              <w:tabs>
                <w:tab w:val="right" w:pos="2127"/>
                <w:tab w:val="right" w:pos="2410"/>
              </w:tabs>
              <w:spacing w:before="111" w:line="830" w:lineRule="exact"/>
              <w:ind w:right="488"/>
              <w:jc w:val="both"/>
            </w:pPr>
            <w:r w:rsidRPr="00B741DB">
              <w:t>10/</w:t>
            </w:r>
            <w:r w:rsidRPr="00B741DB">
              <w:rPr>
                <w:spacing w:val="-2"/>
              </w:rPr>
              <w:t xml:space="preserve"> </w:t>
            </w:r>
            <w:r w:rsidRPr="00B741DB">
              <w:t xml:space="preserve">2017           </w:t>
            </w:r>
            <w:r>
              <w:t xml:space="preserve">         </w:t>
            </w:r>
          </w:p>
        </w:tc>
        <w:tc>
          <w:tcPr>
            <w:tcW w:w="6237" w:type="dxa"/>
            <w:shd w:val="clear" w:color="auto" w:fill="FFFFFF" w:themeFill="background1"/>
          </w:tcPr>
          <w:p w14:paraId="6BCE3D79" w14:textId="77777777" w:rsidR="00DF6787" w:rsidRDefault="00DF6787" w:rsidP="00DF6787">
            <w:pPr>
              <w:pStyle w:val="BodyText"/>
              <w:tabs>
                <w:tab w:val="right" w:pos="2127"/>
                <w:tab w:val="right" w:pos="2410"/>
              </w:tabs>
              <w:spacing w:before="111"/>
              <w:ind w:right="488"/>
              <w:jc w:val="both"/>
            </w:pPr>
          </w:p>
          <w:p w14:paraId="6219422B" w14:textId="7E4EA8EB" w:rsidR="00DF6787" w:rsidRDefault="00DF6787" w:rsidP="00DF6787">
            <w:pPr>
              <w:pStyle w:val="BodyText"/>
              <w:tabs>
                <w:tab w:val="right" w:pos="2127"/>
                <w:tab w:val="right" w:pos="2410"/>
              </w:tabs>
              <w:spacing w:before="111"/>
              <w:ind w:right="488"/>
              <w:jc w:val="both"/>
            </w:pPr>
            <w:r>
              <w:t>Assistant lecturer, Department of Medical Biochemistry,</w:t>
            </w:r>
            <w:r w:rsidR="00DD6395">
              <w:t xml:space="preserve"> </w:t>
            </w:r>
            <w:r>
              <w:t>Faculty of Medicine, Assiut University.</w:t>
            </w:r>
          </w:p>
        </w:tc>
      </w:tr>
      <w:tr w:rsidR="00DF6787" w14:paraId="3414F457" w14:textId="77777777" w:rsidTr="00DF6787">
        <w:tc>
          <w:tcPr>
            <w:tcW w:w="3125" w:type="dxa"/>
            <w:shd w:val="clear" w:color="auto" w:fill="FFFFFF" w:themeFill="background1"/>
          </w:tcPr>
          <w:p w14:paraId="37C6120F" w14:textId="77777777" w:rsidR="00DF6787" w:rsidRDefault="00DF6787" w:rsidP="00DF6787">
            <w:pPr>
              <w:pStyle w:val="BodyText"/>
              <w:tabs>
                <w:tab w:val="right" w:pos="2127"/>
                <w:tab w:val="right" w:pos="2410"/>
              </w:tabs>
              <w:spacing w:before="111" w:line="830" w:lineRule="exact"/>
              <w:ind w:right="488"/>
              <w:jc w:val="both"/>
            </w:pPr>
            <w:r w:rsidRPr="00B741DB">
              <w:t>1/</w:t>
            </w:r>
            <w:r>
              <w:t xml:space="preserve"> 2022                 </w:t>
            </w:r>
          </w:p>
        </w:tc>
        <w:tc>
          <w:tcPr>
            <w:tcW w:w="6237" w:type="dxa"/>
            <w:shd w:val="clear" w:color="auto" w:fill="FFFFFF" w:themeFill="background1"/>
          </w:tcPr>
          <w:p w14:paraId="44AF8D1C" w14:textId="77777777" w:rsidR="00DF6787" w:rsidRDefault="00DF6787" w:rsidP="00DF6787">
            <w:pPr>
              <w:pStyle w:val="BodyText"/>
              <w:tabs>
                <w:tab w:val="right" w:pos="2127"/>
                <w:tab w:val="right" w:pos="2410"/>
              </w:tabs>
              <w:spacing w:before="111"/>
              <w:ind w:right="488"/>
              <w:jc w:val="both"/>
            </w:pPr>
          </w:p>
          <w:p w14:paraId="1DC545D6" w14:textId="77777777" w:rsidR="00DF6787" w:rsidRDefault="00DF6787" w:rsidP="00DF6787">
            <w:pPr>
              <w:pStyle w:val="BodyText"/>
              <w:tabs>
                <w:tab w:val="right" w:pos="2127"/>
                <w:tab w:val="right" w:pos="2410"/>
              </w:tabs>
              <w:spacing w:before="111"/>
              <w:ind w:right="488"/>
              <w:jc w:val="both"/>
            </w:pPr>
            <w:r>
              <w:t>Lecturer, Department of Medical Bioc</w:t>
            </w:r>
            <w:r w:rsidR="004417B0">
              <w:t xml:space="preserve">hemistry, Faculty of Medicine, </w:t>
            </w:r>
            <w:r>
              <w:t>Assiut University</w:t>
            </w:r>
            <w:r w:rsidR="004417B0">
              <w:t>.</w:t>
            </w:r>
          </w:p>
        </w:tc>
      </w:tr>
    </w:tbl>
    <w:p w14:paraId="22EE8007" w14:textId="77777777" w:rsidR="00000D1F" w:rsidRPr="00B741DB" w:rsidRDefault="00000D1F" w:rsidP="00DF6787">
      <w:pPr>
        <w:pStyle w:val="BodyText"/>
        <w:tabs>
          <w:tab w:val="right" w:pos="2127"/>
          <w:tab w:val="right" w:pos="2410"/>
        </w:tabs>
        <w:spacing w:before="111" w:line="830" w:lineRule="exact"/>
        <w:ind w:right="488"/>
        <w:jc w:val="both"/>
      </w:pPr>
    </w:p>
    <w:p w14:paraId="32B25EE4" w14:textId="77777777" w:rsidR="00000D1F" w:rsidRDefault="00000D1F" w:rsidP="00344BB8">
      <w:pPr>
        <w:pStyle w:val="BodyText"/>
        <w:tabs>
          <w:tab w:val="right" w:pos="0"/>
          <w:tab w:val="right" w:pos="1843"/>
        </w:tabs>
        <w:spacing w:before="9"/>
        <w:ind w:right="488"/>
        <w:jc w:val="both"/>
        <w:rPr>
          <w:sz w:val="21"/>
        </w:rPr>
      </w:pPr>
    </w:p>
    <w:p w14:paraId="7FEF1C34" w14:textId="77777777" w:rsidR="00000D1F" w:rsidRDefault="00786B16" w:rsidP="00EA5671">
      <w:pPr>
        <w:pStyle w:val="Heading1"/>
        <w:ind w:right="488"/>
        <w:jc w:val="both"/>
      </w:pPr>
      <w:r>
        <w:t>Teaching</w:t>
      </w:r>
      <w:r>
        <w:rPr>
          <w:spacing w:val="-2"/>
        </w:rPr>
        <w:t xml:space="preserve"> </w:t>
      </w:r>
      <w:r>
        <w:t>duties:</w:t>
      </w:r>
    </w:p>
    <w:p w14:paraId="1319ECC2" w14:textId="77777777" w:rsidR="00000D1F" w:rsidRDefault="00000D1F" w:rsidP="00EA5671">
      <w:pPr>
        <w:pStyle w:val="BodyText"/>
        <w:ind w:right="488"/>
        <w:jc w:val="both"/>
        <w:rPr>
          <w:rFonts w:ascii="Arial"/>
          <w:b/>
          <w:sz w:val="26"/>
        </w:rPr>
      </w:pPr>
    </w:p>
    <w:p w14:paraId="649C7750" w14:textId="77777777" w:rsidR="00000D1F" w:rsidRDefault="00000D1F" w:rsidP="00EA5671">
      <w:pPr>
        <w:pStyle w:val="BodyText"/>
        <w:spacing w:before="3"/>
        <w:ind w:right="488"/>
        <w:jc w:val="both"/>
        <w:rPr>
          <w:rFonts w:ascii="Arial"/>
          <w:b/>
          <w:sz w:val="22"/>
        </w:rPr>
      </w:pPr>
    </w:p>
    <w:p w14:paraId="619A11AD" w14:textId="5000CCD3" w:rsidR="00000D1F" w:rsidRDefault="00DD6395" w:rsidP="00EA5671">
      <w:pPr>
        <w:pStyle w:val="ListParagraph"/>
        <w:numPr>
          <w:ilvl w:val="0"/>
          <w:numId w:val="6"/>
        </w:numPr>
        <w:tabs>
          <w:tab w:val="left" w:pos="1543"/>
        </w:tabs>
        <w:ind w:right="488"/>
        <w:jc w:val="both"/>
        <w:rPr>
          <w:sz w:val="24"/>
        </w:rPr>
      </w:pPr>
      <w:r>
        <w:rPr>
          <w:sz w:val="24"/>
        </w:rPr>
        <w:t>1</w:t>
      </w:r>
      <w:r w:rsidRPr="00DD6395">
        <w:rPr>
          <w:sz w:val="24"/>
          <w:vertAlign w:val="superscript"/>
        </w:rPr>
        <w:t>st</w:t>
      </w:r>
      <w:r>
        <w:rPr>
          <w:sz w:val="24"/>
        </w:rPr>
        <w:t xml:space="preserve"> </w:t>
      </w:r>
      <w:r w:rsidR="00786B16">
        <w:rPr>
          <w:spacing w:val="-2"/>
          <w:sz w:val="24"/>
        </w:rPr>
        <w:t xml:space="preserve">, </w:t>
      </w:r>
      <w:r w:rsidR="00786B16">
        <w:rPr>
          <w:sz w:val="24"/>
        </w:rPr>
        <w:t>2</w:t>
      </w:r>
      <w:r w:rsidRPr="00DD6395">
        <w:rPr>
          <w:sz w:val="24"/>
          <w:vertAlign w:val="superscript"/>
        </w:rPr>
        <w:t>nd</w:t>
      </w:r>
      <w:r>
        <w:rPr>
          <w:sz w:val="24"/>
        </w:rPr>
        <w:t xml:space="preserve"> </w:t>
      </w:r>
      <w:r w:rsidR="00786B16">
        <w:rPr>
          <w:sz w:val="24"/>
        </w:rPr>
        <w:t xml:space="preserve"> and 3</w:t>
      </w:r>
      <w:r w:rsidRPr="00DD6395">
        <w:rPr>
          <w:sz w:val="24"/>
          <w:vertAlign w:val="superscript"/>
        </w:rPr>
        <w:t>rd</w:t>
      </w:r>
      <w:r>
        <w:rPr>
          <w:sz w:val="24"/>
        </w:rPr>
        <w:t xml:space="preserve"> </w:t>
      </w:r>
      <w:r w:rsidR="00786B16">
        <w:rPr>
          <w:sz w:val="24"/>
        </w:rPr>
        <w:t xml:space="preserve"> year</w:t>
      </w:r>
      <w:r w:rsidR="00786B16">
        <w:rPr>
          <w:spacing w:val="-1"/>
          <w:sz w:val="24"/>
        </w:rPr>
        <w:t xml:space="preserve"> </w:t>
      </w:r>
      <w:r w:rsidR="00786B16">
        <w:rPr>
          <w:sz w:val="24"/>
        </w:rPr>
        <w:t>medical students,</w:t>
      </w:r>
      <w:r w:rsidR="00786B16">
        <w:rPr>
          <w:spacing w:val="-1"/>
          <w:sz w:val="24"/>
        </w:rPr>
        <w:t xml:space="preserve"> </w:t>
      </w:r>
      <w:r w:rsidR="00786B16" w:rsidRPr="00786B16">
        <w:rPr>
          <w:sz w:val="24"/>
        </w:rPr>
        <w:t xml:space="preserve">Faculty </w:t>
      </w:r>
      <w:r w:rsidR="00786B16">
        <w:rPr>
          <w:sz w:val="24"/>
        </w:rPr>
        <w:t>of</w:t>
      </w:r>
      <w:r w:rsidR="00786B16">
        <w:rPr>
          <w:spacing w:val="-1"/>
          <w:sz w:val="24"/>
        </w:rPr>
        <w:t xml:space="preserve"> </w:t>
      </w:r>
      <w:r w:rsidR="00786B16">
        <w:rPr>
          <w:sz w:val="24"/>
        </w:rPr>
        <w:t>Medicine,</w:t>
      </w:r>
      <w:r w:rsidR="00786B16">
        <w:rPr>
          <w:spacing w:val="-1"/>
          <w:sz w:val="24"/>
        </w:rPr>
        <w:t xml:space="preserve"> </w:t>
      </w:r>
      <w:r w:rsidR="00786B16">
        <w:rPr>
          <w:sz w:val="24"/>
        </w:rPr>
        <w:t>Assiut</w:t>
      </w:r>
      <w:r w:rsidR="00786B16">
        <w:rPr>
          <w:spacing w:val="-1"/>
          <w:sz w:val="24"/>
        </w:rPr>
        <w:t xml:space="preserve"> </w:t>
      </w:r>
      <w:r w:rsidR="00786B16">
        <w:rPr>
          <w:sz w:val="24"/>
        </w:rPr>
        <w:t>University.</w:t>
      </w:r>
    </w:p>
    <w:p w14:paraId="6EA4FCFA" w14:textId="7FD64DE1" w:rsidR="00000D1F" w:rsidRDefault="00DD6395" w:rsidP="00C006E7">
      <w:pPr>
        <w:pStyle w:val="ListParagraph"/>
        <w:numPr>
          <w:ilvl w:val="0"/>
          <w:numId w:val="6"/>
        </w:numPr>
        <w:tabs>
          <w:tab w:val="left" w:pos="1543"/>
        </w:tabs>
        <w:spacing w:before="137" w:line="360" w:lineRule="auto"/>
        <w:ind w:right="488"/>
        <w:jc w:val="both"/>
        <w:rPr>
          <w:sz w:val="24"/>
        </w:rPr>
      </w:pPr>
      <w:r>
        <w:rPr>
          <w:sz w:val="24"/>
        </w:rPr>
        <w:t>1</w:t>
      </w:r>
      <w:r w:rsidRPr="00DD6395">
        <w:rPr>
          <w:sz w:val="24"/>
          <w:vertAlign w:val="superscript"/>
        </w:rPr>
        <w:t>st</w:t>
      </w:r>
      <w:r>
        <w:rPr>
          <w:sz w:val="24"/>
        </w:rPr>
        <w:t xml:space="preserve"> </w:t>
      </w:r>
      <w:r w:rsidR="00786B16">
        <w:rPr>
          <w:sz w:val="24"/>
        </w:rPr>
        <w:t>and 2</w:t>
      </w:r>
      <w:r w:rsidRPr="00DD6395">
        <w:rPr>
          <w:sz w:val="24"/>
          <w:vertAlign w:val="superscript"/>
        </w:rPr>
        <w:t>nd</w:t>
      </w:r>
      <w:r>
        <w:rPr>
          <w:sz w:val="24"/>
        </w:rPr>
        <w:t xml:space="preserve"> </w:t>
      </w:r>
      <w:r w:rsidR="00786B16">
        <w:rPr>
          <w:sz w:val="24"/>
        </w:rPr>
        <w:t xml:space="preserve">year students, </w:t>
      </w:r>
      <w:r w:rsidR="00786B16">
        <w:t>Faculty</w:t>
      </w:r>
      <w:r w:rsidR="00786B16">
        <w:rPr>
          <w:sz w:val="24"/>
        </w:rPr>
        <w:t xml:space="preserve"> of veterinary Medicine, Assiut</w:t>
      </w:r>
      <w:r w:rsidR="00786B16">
        <w:rPr>
          <w:spacing w:val="-64"/>
          <w:sz w:val="24"/>
        </w:rPr>
        <w:t xml:space="preserve"> </w:t>
      </w:r>
      <w:r w:rsidR="00786B16">
        <w:rPr>
          <w:sz w:val="24"/>
        </w:rPr>
        <w:t>University.</w:t>
      </w:r>
    </w:p>
    <w:p w14:paraId="4A89E893" w14:textId="1B44A9A0" w:rsidR="00000D1F" w:rsidRDefault="00DD6395" w:rsidP="00C006E7">
      <w:pPr>
        <w:pStyle w:val="ListParagraph"/>
        <w:numPr>
          <w:ilvl w:val="0"/>
          <w:numId w:val="6"/>
        </w:numPr>
        <w:tabs>
          <w:tab w:val="left" w:pos="1543"/>
        </w:tabs>
        <w:spacing w:line="360" w:lineRule="auto"/>
        <w:ind w:right="488" w:hanging="361"/>
        <w:jc w:val="both"/>
        <w:rPr>
          <w:sz w:val="24"/>
        </w:rPr>
      </w:pPr>
      <w:r>
        <w:rPr>
          <w:sz w:val="24"/>
        </w:rPr>
        <w:t>1</w:t>
      </w:r>
      <w:r w:rsidRPr="00DD6395">
        <w:rPr>
          <w:sz w:val="24"/>
          <w:vertAlign w:val="superscript"/>
        </w:rPr>
        <w:t>st</w:t>
      </w:r>
      <w:r>
        <w:rPr>
          <w:sz w:val="24"/>
        </w:rPr>
        <w:t xml:space="preserve"> and 2</w:t>
      </w:r>
      <w:r w:rsidRPr="00DD6395">
        <w:rPr>
          <w:sz w:val="24"/>
          <w:vertAlign w:val="superscript"/>
        </w:rPr>
        <w:t>nd</w:t>
      </w:r>
      <w:r>
        <w:rPr>
          <w:sz w:val="24"/>
        </w:rPr>
        <w:t xml:space="preserve"> </w:t>
      </w:r>
      <w:r w:rsidR="00786B16">
        <w:rPr>
          <w:sz w:val="24"/>
        </w:rPr>
        <w:t>year</w:t>
      </w:r>
      <w:r w:rsidR="00786B16">
        <w:rPr>
          <w:spacing w:val="-1"/>
          <w:sz w:val="24"/>
        </w:rPr>
        <w:t xml:space="preserve"> </w:t>
      </w:r>
      <w:r w:rsidR="00C006E7">
        <w:rPr>
          <w:sz w:val="24"/>
        </w:rPr>
        <w:t xml:space="preserve">students, </w:t>
      </w:r>
      <w:r w:rsidR="00786B16">
        <w:t>Faculty</w:t>
      </w:r>
      <w:r w:rsidR="00786B16">
        <w:rPr>
          <w:sz w:val="24"/>
        </w:rPr>
        <w:t xml:space="preserve"> of</w:t>
      </w:r>
      <w:r w:rsidR="00786B16">
        <w:rPr>
          <w:spacing w:val="-2"/>
          <w:sz w:val="24"/>
        </w:rPr>
        <w:t xml:space="preserve"> </w:t>
      </w:r>
      <w:r w:rsidR="00786B16">
        <w:rPr>
          <w:sz w:val="24"/>
        </w:rPr>
        <w:t>pharmacy,</w:t>
      </w:r>
      <w:r w:rsidR="00786B16">
        <w:rPr>
          <w:spacing w:val="-1"/>
          <w:sz w:val="24"/>
        </w:rPr>
        <w:t xml:space="preserve"> </w:t>
      </w:r>
      <w:r w:rsidR="00786B16">
        <w:rPr>
          <w:sz w:val="24"/>
        </w:rPr>
        <w:t>Assiut</w:t>
      </w:r>
      <w:r w:rsidR="00786B16">
        <w:rPr>
          <w:spacing w:val="-2"/>
          <w:sz w:val="24"/>
        </w:rPr>
        <w:t xml:space="preserve"> </w:t>
      </w:r>
      <w:r w:rsidR="00786B16">
        <w:rPr>
          <w:sz w:val="24"/>
        </w:rPr>
        <w:t>University.</w:t>
      </w:r>
    </w:p>
    <w:p w14:paraId="27AC1CA8" w14:textId="7DD031B5" w:rsidR="00C006E7" w:rsidRDefault="00C006E7" w:rsidP="00C006E7">
      <w:pPr>
        <w:pStyle w:val="ListParagraph"/>
        <w:numPr>
          <w:ilvl w:val="0"/>
          <w:numId w:val="6"/>
        </w:numPr>
        <w:tabs>
          <w:tab w:val="left" w:pos="1543"/>
        </w:tabs>
        <w:spacing w:line="360" w:lineRule="auto"/>
        <w:ind w:right="488" w:hanging="361"/>
        <w:jc w:val="both"/>
        <w:rPr>
          <w:sz w:val="24"/>
        </w:rPr>
      </w:pPr>
      <w:r>
        <w:rPr>
          <w:sz w:val="24"/>
        </w:rPr>
        <w:t xml:space="preserve">2nd year students, </w:t>
      </w:r>
      <w:r>
        <w:t>Faculty</w:t>
      </w:r>
      <w:r>
        <w:rPr>
          <w:sz w:val="24"/>
        </w:rPr>
        <w:t xml:space="preserve"> of</w:t>
      </w:r>
      <w:r>
        <w:rPr>
          <w:spacing w:val="-2"/>
          <w:sz w:val="24"/>
        </w:rPr>
        <w:t xml:space="preserve"> </w:t>
      </w:r>
      <w:r>
        <w:rPr>
          <w:sz w:val="24"/>
        </w:rPr>
        <w:t>dentistry,</w:t>
      </w:r>
      <w:r>
        <w:rPr>
          <w:spacing w:val="-1"/>
          <w:sz w:val="24"/>
        </w:rPr>
        <w:t xml:space="preserve"> </w:t>
      </w:r>
      <w:r>
        <w:rPr>
          <w:sz w:val="24"/>
        </w:rPr>
        <w:t>Assiut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University.</w:t>
      </w:r>
    </w:p>
    <w:p w14:paraId="795B60D0" w14:textId="1B629D79" w:rsidR="00DD6395" w:rsidRPr="003F43E6" w:rsidRDefault="00DD6395" w:rsidP="00DD6395">
      <w:pPr>
        <w:pStyle w:val="ListParagraph"/>
        <w:numPr>
          <w:ilvl w:val="0"/>
          <w:numId w:val="6"/>
        </w:numPr>
        <w:tabs>
          <w:tab w:val="left" w:pos="1543"/>
        </w:tabs>
        <w:spacing w:line="360" w:lineRule="auto"/>
        <w:ind w:right="488" w:hanging="361"/>
        <w:jc w:val="both"/>
        <w:rPr>
          <w:sz w:val="24"/>
          <w:szCs w:val="24"/>
        </w:rPr>
      </w:pPr>
      <w:r w:rsidRPr="003F43E6">
        <w:rPr>
          <w:sz w:val="24"/>
          <w:szCs w:val="24"/>
        </w:rPr>
        <w:t>Therapeutic nutrition diploma students, Faculty of</w:t>
      </w:r>
      <w:r w:rsidRPr="003F43E6">
        <w:rPr>
          <w:spacing w:val="-2"/>
          <w:sz w:val="24"/>
          <w:szCs w:val="24"/>
        </w:rPr>
        <w:t xml:space="preserve"> </w:t>
      </w:r>
      <w:r w:rsidRPr="003F43E6">
        <w:rPr>
          <w:sz w:val="24"/>
          <w:szCs w:val="24"/>
        </w:rPr>
        <w:t>pharmacy,</w:t>
      </w:r>
      <w:r w:rsidRPr="003F43E6">
        <w:rPr>
          <w:spacing w:val="-1"/>
          <w:sz w:val="24"/>
          <w:szCs w:val="24"/>
        </w:rPr>
        <w:t xml:space="preserve"> </w:t>
      </w:r>
      <w:r w:rsidRPr="003F43E6">
        <w:rPr>
          <w:sz w:val="24"/>
          <w:szCs w:val="24"/>
        </w:rPr>
        <w:t>Assiut</w:t>
      </w:r>
      <w:r w:rsidRPr="003F43E6">
        <w:rPr>
          <w:spacing w:val="-2"/>
          <w:sz w:val="24"/>
          <w:szCs w:val="24"/>
        </w:rPr>
        <w:t xml:space="preserve"> </w:t>
      </w:r>
      <w:r w:rsidRPr="003F43E6">
        <w:rPr>
          <w:sz w:val="24"/>
          <w:szCs w:val="24"/>
        </w:rPr>
        <w:t>University.</w:t>
      </w:r>
    </w:p>
    <w:p w14:paraId="370FEF48" w14:textId="77777777" w:rsidR="00DD6395" w:rsidRDefault="00DD6395" w:rsidP="00DD6395">
      <w:pPr>
        <w:pStyle w:val="ListParagraph"/>
        <w:tabs>
          <w:tab w:val="left" w:pos="1543"/>
        </w:tabs>
        <w:spacing w:line="360" w:lineRule="auto"/>
        <w:ind w:left="1542" w:right="488" w:firstLine="0"/>
        <w:jc w:val="both"/>
        <w:rPr>
          <w:sz w:val="24"/>
        </w:rPr>
      </w:pPr>
    </w:p>
    <w:p w14:paraId="09330351" w14:textId="77777777" w:rsidR="00000D1F" w:rsidRDefault="00000D1F" w:rsidP="00C44290">
      <w:pPr>
        <w:spacing w:line="274" w:lineRule="exact"/>
        <w:jc w:val="both"/>
        <w:rPr>
          <w:sz w:val="24"/>
        </w:rPr>
      </w:pPr>
    </w:p>
    <w:p w14:paraId="10D416ED" w14:textId="3FD27DDB" w:rsidR="00DD6395" w:rsidRDefault="00DD6395" w:rsidP="00C44290">
      <w:pPr>
        <w:spacing w:line="274" w:lineRule="exact"/>
        <w:jc w:val="both"/>
        <w:rPr>
          <w:sz w:val="24"/>
        </w:rPr>
        <w:sectPr w:rsidR="00DD6395">
          <w:pgSz w:w="12240" w:h="15840"/>
          <w:pgMar w:top="1500" w:right="1340" w:bottom="280" w:left="1340" w:header="720" w:footer="720" w:gutter="0"/>
          <w:cols w:space="720"/>
        </w:sectPr>
      </w:pPr>
    </w:p>
    <w:p w14:paraId="338036EC" w14:textId="77777777" w:rsidR="00567C1F" w:rsidRDefault="00786B16" w:rsidP="00C006E7">
      <w:pPr>
        <w:pStyle w:val="Heading1"/>
        <w:spacing w:before="72"/>
        <w:ind w:left="0"/>
        <w:jc w:val="both"/>
      </w:pPr>
      <w:r>
        <w:lastRenderedPageBreak/>
        <w:t>Postgraduate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experiences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workshops:</w:t>
      </w:r>
    </w:p>
    <w:p w14:paraId="58C7D7BF" w14:textId="77777777" w:rsidR="00567C1F" w:rsidRDefault="00567C1F" w:rsidP="00C44290">
      <w:pPr>
        <w:pStyle w:val="Heading1"/>
        <w:spacing w:before="72"/>
        <w:jc w:val="both"/>
      </w:pPr>
    </w:p>
    <w:p w14:paraId="05AC9654" w14:textId="77777777" w:rsidR="0029755B" w:rsidRPr="0029755B" w:rsidRDefault="0029755B" w:rsidP="00EA5671">
      <w:pPr>
        <w:pStyle w:val="Heading1"/>
        <w:numPr>
          <w:ilvl w:val="0"/>
          <w:numId w:val="8"/>
        </w:numPr>
        <w:tabs>
          <w:tab w:val="right" w:pos="9072"/>
        </w:tabs>
        <w:spacing w:before="72" w:line="480" w:lineRule="auto"/>
        <w:ind w:right="488"/>
        <w:jc w:val="both"/>
        <w:rPr>
          <w:b w:val="0"/>
          <w:bCs w:val="0"/>
        </w:rPr>
      </w:pPr>
      <w:r w:rsidRPr="0029755B">
        <w:rPr>
          <w:b w:val="0"/>
          <w:bCs w:val="0"/>
        </w:rPr>
        <w:t>How to compete for a research fund, Assiut University</w:t>
      </w:r>
    </w:p>
    <w:p w14:paraId="490FC31F" w14:textId="77777777" w:rsidR="00567C1F" w:rsidRPr="0029755B" w:rsidRDefault="0029755B" w:rsidP="00EA5671">
      <w:pPr>
        <w:pStyle w:val="Heading1"/>
        <w:numPr>
          <w:ilvl w:val="0"/>
          <w:numId w:val="8"/>
        </w:numPr>
        <w:tabs>
          <w:tab w:val="right" w:pos="9072"/>
        </w:tabs>
        <w:spacing w:before="72" w:line="480" w:lineRule="auto"/>
        <w:ind w:right="488"/>
        <w:jc w:val="both"/>
        <w:rPr>
          <w:b w:val="0"/>
          <w:bCs w:val="0"/>
        </w:rPr>
      </w:pPr>
      <w:r w:rsidRPr="0029755B">
        <w:rPr>
          <w:b w:val="0"/>
          <w:bCs w:val="0"/>
        </w:rPr>
        <w:t>"</w:t>
      </w:r>
      <w:r>
        <w:rPr>
          <w:b w:val="0"/>
          <w:bCs w:val="0"/>
        </w:rPr>
        <w:t xml:space="preserve">Geneal Chromatography, New </w:t>
      </w:r>
      <w:proofErr w:type="spellStart"/>
      <w:r w:rsidR="00567C1F" w:rsidRPr="0029755B">
        <w:rPr>
          <w:b w:val="0"/>
          <w:bCs w:val="0"/>
        </w:rPr>
        <w:t>Tecnique</w:t>
      </w:r>
      <w:proofErr w:type="spellEnd"/>
      <w:r w:rsidR="00567C1F" w:rsidRPr="0029755B">
        <w:rPr>
          <w:b w:val="0"/>
          <w:bCs w:val="0"/>
        </w:rPr>
        <w:t xml:space="preserve"> of the HPTLC" workshop</w:t>
      </w:r>
      <w:r w:rsidR="00E70474">
        <w:rPr>
          <w:b w:val="0"/>
          <w:bCs w:val="0"/>
        </w:rPr>
        <w:t xml:space="preserve"> (9&amp;</w:t>
      </w:r>
      <w:r w:rsidRPr="0029755B">
        <w:rPr>
          <w:b w:val="0"/>
          <w:bCs w:val="0"/>
        </w:rPr>
        <w:t>10 December 2</w:t>
      </w:r>
      <w:r w:rsidR="00E96FCF">
        <w:rPr>
          <w:b w:val="0"/>
          <w:bCs w:val="0"/>
        </w:rPr>
        <w:t>015),</w:t>
      </w:r>
      <w:r w:rsidR="00567C1F" w:rsidRPr="0029755B">
        <w:rPr>
          <w:b w:val="0"/>
          <w:bCs w:val="0"/>
        </w:rPr>
        <w:t xml:space="preserve"> Metabolic and Genetic Disorders Unit (MGD), Faculty of medicine, Assiut University.</w:t>
      </w:r>
    </w:p>
    <w:p w14:paraId="7CBD5559" w14:textId="77777777" w:rsidR="0029755B" w:rsidRDefault="0029755B" w:rsidP="00EA5671">
      <w:pPr>
        <w:pStyle w:val="Heading1"/>
        <w:numPr>
          <w:ilvl w:val="0"/>
          <w:numId w:val="8"/>
        </w:numPr>
        <w:tabs>
          <w:tab w:val="right" w:pos="9072"/>
        </w:tabs>
        <w:spacing w:before="72" w:line="480" w:lineRule="auto"/>
        <w:ind w:right="488"/>
        <w:jc w:val="both"/>
        <w:rPr>
          <w:b w:val="0"/>
          <w:bCs w:val="0"/>
        </w:rPr>
      </w:pPr>
      <w:r w:rsidRPr="0029755B">
        <w:rPr>
          <w:b w:val="0"/>
          <w:bCs w:val="0"/>
        </w:rPr>
        <w:t>"</w:t>
      </w:r>
      <w:r w:rsidR="0044331C" w:rsidRPr="0029755B">
        <w:rPr>
          <w:b w:val="0"/>
          <w:bCs w:val="0"/>
        </w:rPr>
        <w:t xml:space="preserve">Credit </w:t>
      </w:r>
      <w:r w:rsidRPr="0029755B">
        <w:rPr>
          <w:b w:val="0"/>
          <w:bCs w:val="0"/>
        </w:rPr>
        <w:t>hour system" course</w:t>
      </w:r>
      <w:r w:rsidR="00E96FCF">
        <w:rPr>
          <w:b w:val="0"/>
          <w:bCs w:val="0"/>
        </w:rPr>
        <w:t xml:space="preserve"> (</w:t>
      </w:r>
      <w:r w:rsidR="00E70474">
        <w:rPr>
          <w:b w:val="0"/>
          <w:bCs w:val="0"/>
        </w:rPr>
        <w:t>17&amp;</w:t>
      </w:r>
      <w:r w:rsidR="00E96FCF">
        <w:rPr>
          <w:b w:val="0"/>
          <w:bCs w:val="0"/>
        </w:rPr>
        <w:t>18 J</w:t>
      </w:r>
      <w:r w:rsidR="0044331C" w:rsidRPr="0029755B">
        <w:rPr>
          <w:b w:val="0"/>
          <w:bCs w:val="0"/>
        </w:rPr>
        <w:t>anuary</w:t>
      </w:r>
      <w:r w:rsidR="0044331C">
        <w:rPr>
          <w:b w:val="0"/>
          <w:bCs w:val="0"/>
        </w:rPr>
        <w:t xml:space="preserve"> 2015</w:t>
      </w:r>
      <w:r w:rsidR="00E96FCF">
        <w:rPr>
          <w:b w:val="0"/>
          <w:bCs w:val="0"/>
        </w:rPr>
        <w:t>), Faculty and Leadership Development Center (FLDC),</w:t>
      </w:r>
      <w:r>
        <w:rPr>
          <w:b w:val="0"/>
          <w:bCs w:val="0"/>
        </w:rPr>
        <w:t xml:space="preserve"> </w:t>
      </w:r>
      <w:r w:rsidRPr="00567C1F">
        <w:rPr>
          <w:b w:val="0"/>
          <w:bCs w:val="0"/>
        </w:rPr>
        <w:t>Assiut University.</w:t>
      </w:r>
    </w:p>
    <w:p w14:paraId="0680366A" w14:textId="77777777" w:rsidR="0044331C" w:rsidRPr="00E96FCF" w:rsidRDefault="0029755B" w:rsidP="00EA5671">
      <w:pPr>
        <w:pStyle w:val="Heading1"/>
        <w:numPr>
          <w:ilvl w:val="0"/>
          <w:numId w:val="8"/>
        </w:numPr>
        <w:tabs>
          <w:tab w:val="right" w:pos="9072"/>
        </w:tabs>
        <w:spacing w:before="72" w:line="480" w:lineRule="auto"/>
        <w:ind w:right="488"/>
        <w:jc w:val="both"/>
        <w:rPr>
          <w:b w:val="0"/>
          <w:bCs w:val="0"/>
        </w:rPr>
      </w:pPr>
      <w:r w:rsidRPr="00E96FCF">
        <w:rPr>
          <w:b w:val="0"/>
          <w:bCs w:val="0"/>
        </w:rPr>
        <w:t>"</w:t>
      </w:r>
      <w:r w:rsidR="0044331C" w:rsidRPr="00E96FCF">
        <w:rPr>
          <w:b w:val="0"/>
          <w:bCs w:val="0"/>
        </w:rPr>
        <w:t>Communication skills in different styles of education</w:t>
      </w:r>
      <w:r w:rsidRPr="00E96FCF">
        <w:rPr>
          <w:b w:val="0"/>
          <w:bCs w:val="0"/>
        </w:rPr>
        <w:t>"</w:t>
      </w:r>
      <w:r w:rsidR="0044331C" w:rsidRPr="00E96FCF">
        <w:rPr>
          <w:b w:val="0"/>
          <w:bCs w:val="0"/>
        </w:rPr>
        <w:t xml:space="preserve"> </w:t>
      </w:r>
      <w:r w:rsidRPr="00E96FCF">
        <w:rPr>
          <w:b w:val="0"/>
          <w:bCs w:val="0"/>
        </w:rPr>
        <w:t>course</w:t>
      </w:r>
      <w:r w:rsidR="00E96FCF">
        <w:rPr>
          <w:b w:val="0"/>
          <w:bCs w:val="0"/>
        </w:rPr>
        <w:t xml:space="preserve"> (</w:t>
      </w:r>
      <w:r w:rsidR="00E70474">
        <w:rPr>
          <w:b w:val="0"/>
          <w:bCs w:val="0"/>
        </w:rPr>
        <w:t>21&amp;</w:t>
      </w:r>
      <w:r w:rsidR="00E96FCF">
        <w:rPr>
          <w:b w:val="0"/>
          <w:bCs w:val="0"/>
        </w:rPr>
        <w:t>22 M</w:t>
      </w:r>
      <w:r w:rsidR="0044331C" w:rsidRPr="00E96FCF">
        <w:rPr>
          <w:b w:val="0"/>
          <w:bCs w:val="0"/>
        </w:rPr>
        <w:t>arch 2015</w:t>
      </w:r>
      <w:r w:rsidR="00E96FCF">
        <w:rPr>
          <w:b w:val="0"/>
          <w:bCs w:val="0"/>
        </w:rPr>
        <w:t>), Faculty and Leadership Development Center</w:t>
      </w:r>
      <w:r w:rsidR="00F735D7">
        <w:rPr>
          <w:b w:val="0"/>
          <w:bCs w:val="0"/>
        </w:rPr>
        <w:t xml:space="preserve"> (FLDC)</w:t>
      </w:r>
      <w:r w:rsidR="00E96FCF">
        <w:rPr>
          <w:b w:val="0"/>
          <w:bCs w:val="0"/>
        </w:rPr>
        <w:t xml:space="preserve">, </w:t>
      </w:r>
      <w:r w:rsidR="00E96FCF" w:rsidRPr="00567C1F">
        <w:rPr>
          <w:b w:val="0"/>
          <w:bCs w:val="0"/>
        </w:rPr>
        <w:t>Assiut University.</w:t>
      </w:r>
    </w:p>
    <w:p w14:paraId="7FB43661" w14:textId="77777777" w:rsidR="0044331C" w:rsidRDefault="0029755B" w:rsidP="00EA5671">
      <w:pPr>
        <w:pStyle w:val="Heading1"/>
        <w:numPr>
          <w:ilvl w:val="0"/>
          <w:numId w:val="8"/>
        </w:numPr>
        <w:tabs>
          <w:tab w:val="right" w:pos="9072"/>
        </w:tabs>
        <w:spacing w:before="72" w:line="480" w:lineRule="auto"/>
        <w:ind w:right="488"/>
        <w:jc w:val="both"/>
        <w:rPr>
          <w:b w:val="0"/>
          <w:bCs w:val="0"/>
        </w:rPr>
      </w:pPr>
      <w:r w:rsidRPr="00567C1F">
        <w:rPr>
          <w:b w:val="0"/>
          <w:bCs w:val="0"/>
        </w:rPr>
        <w:t>"</w:t>
      </w:r>
      <w:r w:rsidR="0044331C">
        <w:rPr>
          <w:b w:val="0"/>
          <w:bCs w:val="0"/>
        </w:rPr>
        <w:t xml:space="preserve">E- </w:t>
      </w:r>
      <w:r w:rsidR="00E96FCF">
        <w:rPr>
          <w:b w:val="0"/>
          <w:bCs w:val="0"/>
        </w:rPr>
        <w:t>Learning</w:t>
      </w:r>
      <w:r w:rsidRPr="00567C1F">
        <w:rPr>
          <w:b w:val="0"/>
          <w:bCs w:val="0"/>
        </w:rPr>
        <w:t>"</w:t>
      </w:r>
      <w:r>
        <w:rPr>
          <w:b w:val="0"/>
          <w:bCs w:val="0"/>
        </w:rPr>
        <w:t xml:space="preserve"> course</w:t>
      </w:r>
      <w:r w:rsidR="0044331C">
        <w:rPr>
          <w:b w:val="0"/>
          <w:bCs w:val="0"/>
        </w:rPr>
        <w:t xml:space="preserve"> </w:t>
      </w:r>
      <w:r w:rsidR="00E96FCF">
        <w:rPr>
          <w:b w:val="0"/>
          <w:bCs w:val="0"/>
        </w:rPr>
        <w:t>(</w:t>
      </w:r>
      <w:r w:rsidR="00E70474">
        <w:rPr>
          <w:b w:val="0"/>
          <w:bCs w:val="0"/>
        </w:rPr>
        <w:t>26&amp;</w:t>
      </w:r>
      <w:r w:rsidR="0044331C">
        <w:rPr>
          <w:b w:val="0"/>
          <w:bCs w:val="0"/>
        </w:rPr>
        <w:t>27 May 2015</w:t>
      </w:r>
      <w:r w:rsidR="00E96FCF">
        <w:rPr>
          <w:b w:val="0"/>
          <w:bCs w:val="0"/>
        </w:rPr>
        <w:t>), Faculty and Leadership Development Center</w:t>
      </w:r>
      <w:r w:rsidR="00F735D7">
        <w:rPr>
          <w:b w:val="0"/>
          <w:bCs w:val="0"/>
        </w:rPr>
        <w:t xml:space="preserve"> (FLDC)</w:t>
      </w:r>
      <w:r w:rsidR="00E96FCF">
        <w:rPr>
          <w:b w:val="0"/>
          <w:bCs w:val="0"/>
        </w:rPr>
        <w:t xml:space="preserve">, </w:t>
      </w:r>
      <w:r w:rsidR="00E96FCF" w:rsidRPr="00567C1F">
        <w:rPr>
          <w:b w:val="0"/>
          <w:bCs w:val="0"/>
        </w:rPr>
        <w:t>Assiut University.</w:t>
      </w:r>
    </w:p>
    <w:p w14:paraId="3F971815" w14:textId="77777777" w:rsidR="00567C1F" w:rsidRPr="00567C1F" w:rsidRDefault="00567C1F" w:rsidP="00EA5671">
      <w:pPr>
        <w:pStyle w:val="Heading1"/>
        <w:numPr>
          <w:ilvl w:val="0"/>
          <w:numId w:val="8"/>
        </w:numPr>
        <w:tabs>
          <w:tab w:val="right" w:pos="9072"/>
        </w:tabs>
        <w:spacing w:before="72" w:line="480" w:lineRule="auto"/>
        <w:ind w:right="488"/>
        <w:jc w:val="both"/>
        <w:rPr>
          <w:b w:val="0"/>
          <w:bCs w:val="0"/>
        </w:rPr>
      </w:pPr>
      <w:r w:rsidRPr="00567C1F">
        <w:rPr>
          <w:b w:val="0"/>
          <w:bCs w:val="0"/>
        </w:rPr>
        <w:t xml:space="preserve">  "Evidence Based Medicine" </w:t>
      </w:r>
      <w:r w:rsidR="00E96FCF">
        <w:rPr>
          <w:b w:val="0"/>
          <w:bCs w:val="0"/>
        </w:rPr>
        <w:t>course (18 January 2016),</w:t>
      </w:r>
      <w:r w:rsidR="00C44290">
        <w:rPr>
          <w:b w:val="0"/>
          <w:bCs w:val="0"/>
        </w:rPr>
        <w:t xml:space="preserve"> Quality Assurance unit</w:t>
      </w:r>
      <w:r w:rsidR="00F735D7">
        <w:rPr>
          <w:b w:val="0"/>
          <w:bCs w:val="0"/>
        </w:rPr>
        <w:t>,</w:t>
      </w:r>
      <w:r w:rsidRPr="00567C1F">
        <w:rPr>
          <w:b w:val="0"/>
          <w:bCs w:val="0"/>
        </w:rPr>
        <w:t xml:space="preserve"> </w:t>
      </w:r>
      <w:r w:rsidR="00C44290">
        <w:rPr>
          <w:b w:val="0"/>
          <w:bCs w:val="0"/>
        </w:rPr>
        <w:t xml:space="preserve">Faculty of medicine, </w:t>
      </w:r>
      <w:r w:rsidRPr="00567C1F">
        <w:rPr>
          <w:b w:val="0"/>
          <w:bCs w:val="0"/>
        </w:rPr>
        <w:t>Assiut University.</w:t>
      </w:r>
    </w:p>
    <w:p w14:paraId="2283A663" w14:textId="77777777" w:rsidR="00567C1F" w:rsidRDefault="00567C1F" w:rsidP="00EA5671">
      <w:pPr>
        <w:pStyle w:val="Heading1"/>
        <w:numPr>
          <w:ilvl w:val="0"/>
          <w:numId w:val="8"/>
        </w:numPr>
        <w:tabs>
          <w:tab w:val="right" w:pos="9072"/>
        </w:tabs>
        <w:spacing w:before="72" w:line="480" w:lineRule="auto"/>
        <w:ind w:right="488"/>
        <w:jc w:val="both"/>
        <w:rPr>
          <w:b w:val="0"/>
          <w:bCs w:val="0"/>
        </w:rPr>
      </w:pPr>
      <w:r w:rsidRPr="00567C1F">
        <w:rPr>
          <w:b w:val="0"/>
          <w:bCs w:val="0"/>
        </w:rPr>
        <w:t xml:space="preserve">"Infection Control" </w:t>
      </w:r>
      <w:r w:rsidR="00E96FCF">
        <w:rPr>
          <w:b w:val="0"/>
          <w:bCs w:val="0"/>
        </w:rPr>
        <w:t>course (28-30 January 2016),</w:t>
      </w:r>
      <w:r w:rsidRPr="00567C1F">
        <w:rPr>
          <w:b w:val="0"/>
          <w:bCs w:val="0"/>
        </w:rPr>
        <w:t xml:space="preserve"> Quality Assuranc</w:t>
      </w:r>
      <w:r>
        <w:rPr>
          <w:b w:val="0"/>
          <w:bCs w:val="0"/>
        </w:rPr>
        <w:t xml:space="preserve">e unit, Faculty of medicine, </w:t>
      </w:r>
      <w:r w:rsidRPr="00567C1F">
        <w:rPr>
          <w:b w:val="0"/>
          <w:bCs w:val="0"/>
        </w:rPr>
        <w:t>Assiut University.</w:t>
      </w:r>
    </w:p>
    <w:p w14:paraId="2F92E5C1" w14:textId="77777777" w:rsidR="00E96FCF" w:rsidRPr="00567C1F" w:rsidRDefault="00567C1F" w:rsidP="00EA5671">
      <w:pPr>
        <w:pStyle w:val="Heading1"/>
        <w:numPr>
          <w:ilvl w:val="0"/>
          <w:numId w:val="8"/>
        </w:numPr>
        <w:tabs>
          <w:tab w:val="right" w:pos="9072"/>
        </w:tabs>
        <w:spacing w:before="72" w:line="480" w:lineRule="auto"/>
        <w:ind w:right="488"/>
        <w:jc w:val="both"/>
        <w:rPr>
          <w:b w:val="0"/>
          <w:bCs w:val="0"/>
        </w:rPr>
      </w:pPr>
      <w:r w:rsidRPr="00567C1F">
        <w:rPr>
          <w:b w:val="0"/>
          <w:bCs w:val="0"/>
        </w:rPr>
        <w:t xml:space="preserve">"Writing Medical reports" </w:t>
      </w:r>
      <w:r w:rsidR="00E96FCF">
        <w:rPr>
          <w:b w:val="0"/>
          <w:bCs w:val="0"/>
        </w:rPr>
        <w:t>course (16 February 2016),</w:t>
      </w:r>
      <w:r w:rsidRPr="00567C1F">
        <w:rPr>
          <w:b w:val="0"/>
          <w:bCs w:val="0"/>
        </w:rPr>
        <w:t xml:space="preserve"> </w:t>
      </w:r>
      <w:r w:rsidR="00E96FCF" w:rsidRPr="00567C1F">
        <w:rPr>
          <w:b w:val="0"/>
          <w:bCs w:val="0"/>
        </w:rPr>
        <w:t>Quality Assurance unit,</w:t>
      </w:r>
      <w:r w:rsidR="00E96FCF">
        <w:rPr>
          <w:b w:val="0"/>
          <w:bCs w:val="0"/>
        </w:rPr>
        <w:t xml:space="preserve"> </w:t>
      </w:r>
      <w:r w:rsidR="00E96FCF" w:rsidRPr="00567C1F">
        <w:rPr>
          <w:b w:val="0"/>
          <w:bCs w:val="0"/>
        </w:rPr>
        <w:t>Faculty of medicine, Assiut University.</w:t>
      </w:r>
    </w:p>
    <w:p w14:paraId="3184E306" w14:textId="77777777" w:rsidR="00567C1F" w:rsidRPr="00567C1F" w:rsidRDefault="00567C1F" w:rsidP="00EA5671">
      <w:pPr>
        <w:pStyle w:val="Heading1"/>
        <w:numPr>
          <w:ilvl w:val="0"/>
          <w:numId w:val="8"/>
        </w:numPr>
        <w:tabs>
          <w:tab w:val="right" w:pos="9072"/>
        </w:tabs>
        <w:spacing w:before="72" w:line="480" w:lineRule="auto"/>
        <w:ind w:right="488"/>
        <w:jc w:val="both"/>
        <w:rPr>
          <w:b w:val="0"/>
          <w:bCs w:val="0"/>
        </w:rPr>
      </w:pPr>
      <w:r w:rsidRPr="00567C1F">
        <w:rPr>
          <w:b w:val="0"/>
          <w:bCs w:val="0"/>
        </w:rPr>
        <w:t>"Up</w:t>
      </w:r>
      <w:r w:rsidR="00A543C9">
        <w:rPr>
          <w:b w:val="0"/>
          <w:bCs w:val="0"/>
        </w:rPr>
        <w:t xml:space="preserve">dates in Metabolic, Molecular&amp; </w:t>
      </w:r>
      <w:proofErr w:type="spellStart"/>
      <w:r w:rsidRPr="00567C1F">
        <w:rPr>
          <w:b w:val="0"/>
          <w:bCs w:val="0"/>
        </w:rPr>
        <w:t>Cytologenetic</w:t>
      </w:r>
      <w:proofErr w:type="spellEnd"/>
      <w:r w:rsidRPr="00567C1F">
        <w:rPr>
          <w:b w:val="0"/>
          <w:bCs w:val="0"/>
        </w:rPr>
        <w:t xml:space="preserve"> Disorders" Conference</w:t>
      </w:r>
    </w:p>
    <w:p w14:paraId="520622B6" w14:textId="77777777" w:rsidR="00567C1F" w:rsidRDefault="00E70474" w:rsidP="00EA5671">
      <w:pPr>
        <w:pStyle w:val="Heading1"/>
        <w:tabs>
          <w:tab w:val="right" w:pos="9072"/>
        </w:tabs>
        <w:spacing w:before="72" w:line="480" w:lineRule="auto"/>
        <w:ind w:left="822" w:right="488"/>
        <w:jc w:val="both"/>
        <w:rPr>
          <w:b w:val="0"/>
          <w:bCs w:val="0"/>
        </w:rPr>
      </w:pPr>
      <w:r>
        <w:rPr>
          <w:b w:val="0"/>
          <w:bCs w:val="0"/>
        </w:rPr>
        <w:t>(29&amp;</w:t>
      </w:r>
      <w:r w:rsidR="00C44290">
        <w:rPr>
          <w:b w:val="0"/>
          <w:bCs w:val="0"/>
        </w:rPr>
        <w:t xml:space="preserve">30 March 2017), </w:t>
      </w:r>
      <w:r w:rsidR="00567C1F" w:rsidRPr="00567C1F">
        <w:rPr>
          <w:b w:val="0"/>
          <w:bCs w:val="0"/>
        </w:rPr>
        <w:t>Assiut University.</w:t>
      </w:r>
    </w:p>
    <w:p w14:paraId="506E8F89" w14:textId="77777777" w:rsidR="00E96FCF" w:rsidRPr="00E96FCF" w:rsidRDefault="00C44290" w:rsidP="00EA5671">
      <w:pPr>
        <w:pStyle w:val="Heading1"/>
        <w:numPr>
          <w:ilvl w:val="0"/>
          <w:numId w:val="8"/>
        </w:numPr>
        <w:tabs>
          <w:tab w:val="right" w:pos="9072"/>
        </w:tabs>
        <w:spacing w:before="72" w:line="480" w:lineRule="auto"/>
        <w:ind w:right="488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E96FCF" w:rsidRPr="00567C1F">
        <w:rPr>
          <w:b w:val="0"/>
          <w:bCs w:val="0"/>
        </w:rPr>
        <w:t>"</w:t>
      </w:r>
      <w:r w:rsidR="00E96FCF">
        <w:rPr>
          <w:b w:val="0"/>
          <w:bCs w:val="0"/>
        </w:rPr>
        <w:t>Exam system and student assessment</w:t>
      </w:r>
      <w:r w:rsidR="00E96FCF" w:rsidRPr="00567C1F">
        <w:rPr>
          <w:b w:val="0"/>
          <w:bCs w:val="0"/>
        </w:rPr>
        <w:t>"</w:t>
      </w:r>
      <w:r w:rsidR="00E96FCF">
        <w:rPr>
          <w:b w:val="0"/>
          <w:bCs w:val="0"/>
        </w:rPr>
        <w:t xml:space="preserve"> course (</w:t>
      </w:r>
      <w:r w:rsidR="00A543C9">
        <w:rPr>
          <w:b w:val="0"/>
          <w:bCs w:val="0"/>
        </w:rPr>
        <w:t>11</w:t>
      </w:r>
      <w:r w:rsidR="00E70474">
        <w:rPr>
          <w:b w:val="0"/>
          <w:bCs w:val="0"/>
        </w:rPr>
        <w:t>&amp;</w:t>
      </w:r>
      <w:r w:rsidR="00E96FCF">
        <w:rPr>
          <w:b w:val="0"/>
          <w:bCs w:val="0"/>
        </w:rPr>
        <w:t>12 July 2107),</w:t>
      </w:r>
      <w:r w:rsidR="00E96FCF" w:rsidRPr="00E96FCF">
        <w:rPr>
          <w:b w:val="0"/>
          <w:bCs w:val="0"/>
        </w:rPr>
        <w:t xml:space="preserve"> </w:t>
      </w:r>
      <w:r w:rsidR="00E96FCF">
        <w:rPr>
          <w:b w:val="0"/>
          <w:bCs w:val="0"/>
        </w:rPr>
        <w:t>Faculty and Leadership Development Center</w:t>
      </w:r>
      <w:r w:rsidR="00F735D7">
        <w:rPr>
          <w:b w:val="0"/>
          <w:bCs w:val="0"/>
        </w:rPr>
        <w:t xml:space="preserve"> (FLDC)</w:t>
      </w:r>
      <w:r w:rsidR="00E96FCF">
        <w:rPr>
          <w:b w:val="0"/>
          <w:bCs w:val="0"/>
        </w:rPr>
        <w:t xml:space="preserve">, </w:t>
      </w:r>
      <w:r w:rsidR="00E96FCF" w:rsidRPr="00567C1F">
        <w:rPr>
          <w:b w:val="0"/>
          <w:bCs w:val="0"/>
        </w:rPr>
        <w:t>Assiut University</w:t>
      </w:r>
      <w:r w:rsidR="00E96FCF">
        <w:rPr>
          <w:b w:val="0"/>
          <w:bCs w:val="0"/>
        </w:rPr>
        <w:t>.</w:t>
      </w:r>
    </w:p>
    <w:p w14:paraId="3C85586E" w14:textId="77777777" w:rsidR="00EA5671" w:rsidRDefault="00C44290" w:rsidP="00EA5671">
      <w:pPr>
        <w:pStyle w:val="Heading1"/>
        <w:numPr>
          <w:ilvl w:val="0"/>
          <w:numId w:val="8"/>
        </w:numPr>
        <w:tabs>
          <w:tab w:val="right" w:pos="9072"/>
        </w:tabs>
        <w:spacing w:before="72" w:line="480" w:lineRule="auto"/>
        <w:ind w:right="488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567C1F" w:rsidRPr="00567C1F">
        <w:rPr>
          <w:b w:val="0"/>
          <w:bCs w:val="0"/>
        </w:rPr>
        <w:t>"PCR from A to Z" workshop (10 February 2</w:t>
      </w:r>
      <w:r w:rsidR="00F735D7">
        <w:rPr>
          <w:b w:val="0"/>
          <w:bCs w:val="0"/>
        </w:rPr>
        <w:t xml:space="preserve">018), Metabolic and genetic (MGD), </w:t>
      </w:r>
      <w:r w:rsidR="00567C1F" w:rsidRPr="00567C1F">
        <w:rPr>
          <w:b w:val="0"/>
          <w:bCs w:val="0"/>
        </w:rPr>
        <w:t>Assiut University.</w:t>
      </w:r>
    </w:p>
    <w:p w14:paraId="629E4FBF" w14:textId="77777777" w:rsidR="00EA5671" w:rsidRPr="00EA5671" w:rsidRDefault="00EA5671" w:rsidP="00EA5671">
      <w:pPr>
        <w:pStyle w:val="Heading1"/>
        <w:tabs>
          <w:tab w:val="right" w:pos="9072"/>
        </w:tabs>
        <w:spacing w:before="72" w:line="480" w:lineRule="auto"/>
        <w:ind w:left="822" w:right="488"/>
        <w:jc w:val="both"/>
        <w:rPr>
          <w:b w:val="0"/>
          <w:bCs w:val="0"/>
        </w:rPr>
      </w:pPr>
    </w:p>
    <w:p w14:paraId="6E663FC8" w14:textId="77777777" w:rsidR="00E70474" w:rsidRPr="00E70474" w:rsidRDefault="00C44290" w:rsidP="00EA5671">
      <w:pPr>
        <w:pStyle w:val="Heading1"/>
        <w:numPr>
          <w:ilvl w:val="0"/>
          <w:numId w:val="8"/>
        </w:numPr>
        <w:tabs>
          <w:tab w:val="right" w:pos="9072"/>
        </w:tabs>
        <w:spacing w:before="72" w:line="480" w:lineRule="auto"/>
        <w:ind w:right="488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E70474" w:rsidRPr="00567C1F">
        <w:rPr>
          <w:b w:val="0"/>
          <w:bCs w:val="0"/>
        </w:rPr>
        <w:t>"</w:t>
      </w:r>
      <w:r w:rsidR="00E70474">
        <w:rPr>
          <w:b w:val="0"/>
          <w:bCs w:val="0"/>
        </w:rPr>
        <w:t>Qualifying training program   for university teaching skill preparation of university teacher</w:t>
      </w:r>
      <w:r w:rsidR="00E70474" w:rsidRPr="00567C1F">
        <w:rPr>
          <w:b w:val="0"/>
          <w:bCs w:val="0"/>
        </w:rPr>
        <w:t>"</w:t>
      </w:r>
      <w:r w:rsidR="002702C0">
        <w:rPr>
          <w:b w:val="0"/>
          <w:bCs w:val="0"/>
        </w:rPr>
        <w:t xml:space="preserve"> course   (7-10 June 2020</w:t>
      </w:r>
      <w:r w:rsidR="00E70474">
        <w:rPr>
          <w:b w:val="0"/>
          <w:bCs w:val="0"/>
        </w:rPr>
        <w:t xml:space="preserve">), </w:t>
      </w:r>
      <w:r w:rsidR="00E70474" w:rsidRPr="00567C1F">
        <w:rPr>
          <w:b w:val="0"/>
          <w:bCs w:val="0"/>
        </w:rPr>
        <w:t>Assiut University</w:t>
      </w:r>
      <w:r w:rsidR="00E70474">
        <w:rPr>
          <w:b w:val="0"/>
          <w:bCs w:val="0"/>
        </w:rPr>
        <w:t xml:space="preserve">. </w:t>
      </w:r>
    </w:p>
    <w:p w14:paraId="63A9BCFC" w14:textId="313FDF55" w:rsidR="00F735D7" w:rsidRDefault="00C44290" w:rsidP="00EA5671">
      <w:pPr>
        <w:pStyle w:val="Heading1"/>
        <w:numPr>
          <w:ilvl w:val="0"/>
          <w:numId w:val="8"/>
        </w:numPr>
        <w:tabs>
          <w:tab w:val="right" w:pos="9072"/>
        </w:tabs>
        <w:spacing w:before="72" w:line="480" w:lineRule="auto"/>
        <w:ind w:right="488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29755B" w:rsidRPr="00567C1F">
        <w:rPr>
          <w:b w:val="0"/>
          <w:bCs w:val="0"/>
        </w:rPr>
        <w:t>"</w:t>
      </w:r>
      <w:r w:rsidR="00567C1F" w:rsidRPr="00567C1F">
        <w:rPr>
          <w:b w:val="0"/>
          <w:bCs w:val="0"/>
        </w:rPr>
        <w:t>Teaching and assessment methods</w:t>
      </w:r>
      <w:r w:rsidR="0029755B">
        <w:rPr>
          <w:b w:val="0"/>
          <w:bCs w:val="0"/>
        </w:rPr>
        <w:t xml:space="preserve"> </w:t>
      </w:r>
      <w:r w:rsidR="0029755B" w:rsidRPr="00567C1F">
        <w:rPr>
          <w:b w:val="0"/>
          <w:bCs w:val="0"/>
        </w:rPr>
        <w:t>"</w:t>
      </w:r>
      <w:r w:rsidR="00A543C9">
        <w:rPr>
          <w:b w:val="0"/>
          <w:bCs w:val="0"/>
        </w:rPr>
        <w:t xml:space="preserve">course </w:t>
      </w:r>
      <w:r w:rsidR="00F735D7">
        <w:rPr>
          <w:b w:val="0"/>
          <w:bCs w:val="0"/>
        </w:rPr>
        <w:t>(23</w:t>
      </w:r>
      <w:r w:rsidR="00A543C9">
        <w:rPr>
          <w:b w:val="0"/>
          <w:bCs w:val="0"/>
        </w:rPr>
        <w:t>-25</w:t>
      </w:r>
      <w:r w:rsidR="00F735D7">
        <w:rPr>
          <w:b w:val="0"/>
          <w:bCs w:val="0"/>
        </w:rPr>
        <w:t xml:space="preserve"> August 2020), </w:t>
      </w:r>
      <w:r w:rsidR="00F735D7" w:rsidRPr="00567C1F">
        <w:rPr>
          <w:b w:val="0"/>
          <w:bCs w:val="0"/>
        </w:rPr>
        <w:t>Quality Assuranc</w:t>
      </w:r>
      <w:r w:rsidR="00F735D7">
        <w:rPr>
          <w:b w:val="0"/>
          <w:bCs w:val="0"/>
        </w:rPr>
        <w:t xml:space="preserve">e unit, Faculty of medicine, </w:t>
      </w:r>
      <w:r w:rsidR="00F735D7" w:rsidRPr="00567C1F">
        <w:rPr>
          <w:b w:val="0"/>
          <w:bCs w:val="0"/>
        </w:rPr>
        <w:t>Assiut University.</w:t>
      </w:r>
    </w:p>
    <w:p w14:paraId="01C40DF4" w14:textId="77777777" w:rsidR="00442104" w:rsidRPr="00F735D7" w:rsidRDefault="00C44290" w:rsidP="00EA5671">
      <w:pPr>
        <w:pStyle w:val="Heading1"/>
        <w:numPr>
          <w:ilvl w:val="0"/>
          <w:numId w:val="8"/>
        </w:numPr>
        <w:tabs>
          <w:tab w:val="right" w:pos="9072"/>
        </w:tabs>
        <w:spacing w:before="72" w:line="480" w:lineRule="auto"/>
        <w:ind w:right="488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29755B" w:rsidRPr="00567C1F">
        <w:rPr>
          <w:b w:val="0"/>
          <w:bCs w:val="0"/>
        </w:rPr>
        <w:t>"</w:t>
      </w:r>
      <w:r w:rsidR="00567C1F" w:rsidRPr="00567C1F">
        <w:rPr>
          <w:b w:val="0"/>
          <w:bCs w:val="0"/>
        </w:rPr>
        <w:t>International publication</w:t>
      </w:r>
      <w:r w:rsidR="0029755B" w:rsidRPr="00567C1F">
        <w:rPr>
          <w:b w:val="0"/>
          <w:bCs w:val="0"/>
        </w:rPr>
        <w:t>"</w:t>
      </w:r>
      <w:r>
        <w:rPr>
          <w:b w:val="0"/>
          <w:bCs w:val="0"/>
        </w:rPr>
        <w:t xml:space="preserve"> </w:t>
      </w:r>
      <w:r w:rsidR="00F735D7">
        <w:rPr>
          <w:b w:val="0"/>
          <w:bCs w:val="0"/>
        </w:rPr>
        <w:t>course (26&amp;27August 2020),</w:t>
      </w:r>
      <w:r w:rsidR="00567C1F" w:rsidRPr="00567C1F">
        <w:rPr>
          <w:b w:val="0"/>
          <w:bCs w:val="0"/>
        </w:rPr>
        <w:t xml:space="preserve"> </w:t>
      </w:r>
      <w:r w:rsidR="00F735D7" w:rsidRPr="00567C1F">
        <w:rPr>
          <w:b w:val="0"/>
          <w:bCs w:val="0"/>
        </w:rPr>
        <w:t>Quality Assuranc</w:t>
      </w:r>
      <w:r w:rsidR="00F735D7">
        <w:rPr>
          <w:b w:val="0"/>
          <w:bCs w:val="0"/>
        </w:rPr>
        <w:t xml:space="preserve">e unit, Faculty of medicine, </w:t>
      </w:r>
      <w:r w:rsidR="00F735D7" w:rsidRPr="00567C1F">
        <w:rPr>
          <w:b w:val="0"/>
          <w:bCs w:val="0"/>
        </w:rPr>
        <w:t>Assiut University.</w:t>
      </w:r>
    </w:p>
    <w:p w14:paraId="59580D86" w14:textId="77777777" w:rsidR="00442104" w:rsidRDefault="00C44290" w:rsidP="00EA5671">
      <w:pPr>
        <w:pStyle w:val="Heading1"/>
        <w:numPr>
          <w:ilvl w:val="0"/>
          <w:numId w:val="8"/>
        </w:numPr>
        <w:tabs>
          <w:tab w:val="right" w:pos="9072"/>
        </w:tabs>
        <w:spacing w:before="72" w:line="480" w:lineRule="auto"/>
        <w:ind w:right="488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29755B" w:rsidRPr="00567C1F">
        <w:rPr>
          <w:b w:val="0"/>
          <w:bCs w:val="0"/>
        </w:rPr>
        <w:t>"</w:t>
      </w:r>
      <w:r w:rsidR="007512CD" w:rsidRPr="00442104">
        <w:rPr>
          <w:b w:val="0"/>
          <w:bCs w:val="0"/>
        </w:rPr>
        <w:t>Self-study preparation for the educatio</w:t>
      </w:r>
      <w:r w:rsidR="00A543C9">
        <w:rPr>
          <w:b w:val="0"/>
          <w:bCs w:val="0"/>
        </w:rPr>
        <w:t>nal institution</w:t>
      </w:r>
      <w:r w:rsidR="0029755B" w:rsidRPr="00567C1F">
        <w:rPr>
          <w:b w:val="0"/>
          <w:bCs w:val="0"/>
        </w:rPr>
        <w:t>"</w:t>
      </w:r>
      <w:r w:rsidR="00442104">
        <w:rPr>
          <w:b w:val="0"/>
          <w:bCs w:val="0"/>
        </w:rPr>
        <w:t xml:space="preserve"> </w:t>
      </w:r>
      <w:r w:rsidR="00F735D7">
        <w:rPr>
          <w:b w:val="0"/>
          <w:bCs w:val="0"/>
        </w:rPr>
        <w:t xml:space="preserve">course </w:t>
      </w:r>
      <w:r w:rsidR="00442104">
        <w:rPr>
          <w:b w:val="0"/>
          <w:bCs w:val="0"/>
        </w:rPr>
        <w:t>(6</w:t>
      </w:r>
      <w:r w:rsidR="00C006E7">
        <w:rPr>
          <w:b w:val="0"/>
          <w:bCs w:val="0"/>
        </w:rPr>
        <w:t>&amp;</w:t>
      </w:r>
      <w:r w:rsidR="00A543C9">
        <w:rPr>
          <w:b w:val="0"/>
          <w:bCs w:val="0"/>
        </w:rPr>
        <w:t>7</w:t>
      </w:r>
      <w:r w:rsidR="00442104">
        <w:rPr>
          <w:b w:val="0"/>
          <w:bCs w:val="0"/>
        </w:rPr>
        <w:t xml:space="preserve"> September </w:t>
      </w:r>
      <w:r w:rsidR="007512CD" w:rsidRPr="00442104">
        <w:rPr>
          <w:b w:val="0"/>
          <w:bCs w:val="0"/>
        </w:rPr>
        <w:t>2</w:t>
      </w:r>
      <w:r w:rsidR="00442104">
        <w:rPr>
          <w:b w:val="0"/>
          <w:bCs w:val="0"/>
        </w:rPr>
        <w:t>020</w:t>
      </w:r>
      <w:r w:rsidR="00F735D7">
        <w:rPr>
          <w:b w:val="0"/>
          <w:bCs w:val="0"/>
        </w:rPr>
        <w:t>), Faculty and Leadership Development Center (FLDC)</w:t>
      </w:r>
      <w:r w:rsidR="00442104">
        <w:rPr>
          <w:b w:val="0"/>
          <w:bCs w:val="0"/>
        </w:rPr>
        <w:t>,</w:t>
      </w:r>
      <w:r w:rsidR="00442104" w:rsidRPr="00567C1F">
        <w:rPr>
          <w:b w:val="0"/>
          <w:bCs w:val="0"/>
        </w:rPr>
        <w:t xml:space="preserve"> Assiut University.</w:t>
      </w:r>
    </w:p>
    <w:p w14:paraId="220BBD41" w14:textId="77777777" w:rsidR="00442104" w:rsidRPr="002702C0" w:rsidRDefault="00C44290" w:rsidP="00EA5671">
      <w:pPr>
        <w:pStyle w:val="Heading1"/>
        <w:numPr>
          <w:ilvl w:val="0"/>
          <w:numId w:val="8"/>
        </w:numPr>
        <w:tabs>
          <w:tab w:val="right" w:pos="9072"/>
        </w:tabs>
        <w:spacing w:before="72" w:line="480" w:lineRule="auto"/>
        <w:ind w:right="488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29755B" w:rsidRPr="00567C1F">
        <w:rPr>
          <w:b w:val="0"/>
          <w:bCs w:val="0"/>
        </w:rPr>
        <w:t>"</w:t>
      </w:r>
      <w:r w:rsidR="00442104">
        <w:rPr>
          <w:b w:val="0"/>
          <w:bCs w:val="0"/>
        </w:rPr>
        <w:t>Technicalities of design and conduct scientific research</w:t>
      </w:r>
      <w:r w:rsidR="0029755B" w:rsidRPr="00567C1F">
        <w:rPr>
          <w:b w:val="0"/>
          <w:bCs w:val="0"/>
        </w:rPr>
        <w:t>"</w:t>
      </w:r>
      <w:r w:rsidR="00F735D7">
        <w:rPr>
          <w:b w:val="0"/>
          <w:bCs w:val="0"/>
        </w:rPr>
        <w:t xml:space="preserve"> course</w:t>
      </w:r>
      <w:r w:rsidR="00442104">
        <w:rPr>
          <w:b w:val="0"/>
          <w:bCs w:val="0"/>
        </w:rPr>
        <w:t xml:space="preserve"> (</w:t>
      </w:r>
      <w:r w:rsidR="00A543C9">
        <w:rPr>
          <w:b w:val="0"/>
          <w:bCs w:val="0"/>
        </w:rPr>
        <w:t>2</w:t>
      </w:r>
      <w:r w:rsidR="00F735D7">
        <w:rPr>
          <w:b w:val="0"/>
          <w:bCs w:val="0"/>
        </w:rPr>
        <w:t>7</w:t>
      </w:r>
      <w:r w:rsidR="00A543C9">
        <w:rPr>
          <w:b w:val="0"/>
          <w:bCs w:val="0"/>
        </w:rPr>
        <w:t xml:space="preserve">-29 </w:t>
      </w:r>
      <w:r w:rsidR="00F735D7">
        <w:rPr>
          <w:b w:val="0"/>
          <w:bCs w:val="0"/>
        </w:rPr>
        <w:t xml:space="preserve"> S</w:t>
      </w:r>
      <w:r w:rsidR="00442104">
        <w:rPr>
          <w:b w:val="0"/>
          <w:bCs w:val="0"/>
        </w:rPr>
        <w:t>eptember 2020)</w:t>
      </w:r>
      <w:r w:rsidR="00F735D7">
        <w:rPr>
          <w:b w:val="0"/>
          <w:bCs w:val="0"/>
        </w:rPr>
        <w:t>, Faculty and Leadership Development Center (FLDC), Assiut University.</w:t>
      </w:r>
    </w:p>
    <w:p w14:paraId="37681C7D" w14:textId="77777777" w:rsidR="00A543C9" w:rsidRDefault="00C44290" w:rsidP="00EA5671">
      <w:pPr>
        <w:pStyle w:val="Heading1"/>
        <w:numPr>
          <w:ilvl w:val="0"/>
          <w:numId w:val="8"/>
        </w:numPr>
        <w:tabs>
          <w:tab w:val="right" w:pos="9072"/>
        </w:tabs>
        <w:spacing w:before="72" w:line="480" w:lineRule="auto"/>
        <w:ind w:right="488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29755B" w:rsidRPr="00567C1F">
        <w:rPr>
          <w:b w:val="0"/>
          <w:bCs w:val="0"/>
        </w:rPr>
        <w:t>"</w:t>
      </w:r>
      <w:r w:rsidR="00442104">
        <w:rPr>
          <w:b w:val="0"/>
          <w:bCs w:val="0"/>
        </w:rPr>
        <w:t>Analytical and creative thinking in teaching</w:t>
      </w:r>
      <w:r w:rsidR="0029755B" w:rsidRPr="00567C1F">
        <w:rPr>
          <w:b w:val="0"/>
          <w:bCs w:val="0"/>
        </w:rPr>
        <w:t>"</w:t>
      </w:r>
      <w:r w:rsidR="00442104">
        <w:rPr>
          <w:b w:val="0"/>
          <w:bCs w:val="0"/>
        </w:rPr>
        <w:t xml:space="preserve"> </w:t>
      </w:r>
      <w:r w:rsidR="00F735D7">
        <w:rPr>
          <w:b w:val="0"/>
          <w:bCs w:val="0"/>
        </w:rPr>
        <w:t xml:space="preserve">course </w:t>
      </w:r>
      <w:r w:rsidR="00442104">
        <w:rPr>
          <w:b w:val="0"/>
          <w:bCs w:val="0"/>
        </w:rPr>
        <w:t>(</w:t>
      </w:r>
      <w:r w:rsidR="00A543C9">
        <w:rPr>
          <w:b w:val="0"/>
          <w:bCs w:val="0"/>
        </w:rPr>
        <w:t>27-29 September 2020), Faculty and Leadership Development Center (FLDC),</w:t>
      </w:r>
      <w:r w:rsidR="00A543C9" w:rsidRPr="00567C1F">
        <w:rPr>
          <w:b w:val="0"/>
          <w:bCs w:val="0"/>
        </w:rPr>
        <w:t xml:space="preserve"> Assiut University.</w:t>
      </w:r>
    </w:p>
    <w:p w14:paraId="3019B1E4" w14:textId="77777777" w:rsidR="00442104" w:rsidRPr="00A543C9" w:rsidRDefault="00C44290" w:rsidP="00EA5671">
      <w:pPr>
        <w:pStyle w:val="Heading1"/>
        <w:numPr>
          <w:ilvl w:val="0"/>
          <w:numId w:val="8"/>
        </w:numPr>
        <w:tabs>
          <w:tab w:val="right" w:pos="9072"/>
        </w:tabs>
        <w:spacing w:before="72" w:line="480" w:lineRule="auto"/>
        <w:ind w:right="488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29755B" w:rsidRPr="00567C1F">
        <w:rPr>
          <w:b w:val="0"/>
          <w:bCs w:val="0"/>
        </w:rPr>
        <w:t>"</w:t>
      </w:r>
      <w:r w:rsidR="00442104">
        <w:rPr>
          <w:b w:val="0"/>
          <w:bCs w:val="0"/>
        </w:rPr>
        <w:t>Research ethics</w:t>
      </w:r>
      <w:r w:rsidR="0029755B" w:rsidRPr="00567C1F">
        <w:rPr>
          <w:b w:val="0"/>
          <w:bCs w:val="0"/>
        </w:rPr>
        <w:t>"</w:t>
      </w:r>
      <w:r w:rsidR="00442104">
        <w:rPr>
          <w:b w:val="0"/>
          <w:bCs w:val="0"/>
        </w:rPr>
        <w:t xml:space="preserve"> </w:t>
      </w:r>
      <w:r w:rsidR="00F735D7">
        <w:rPr>
          <w:b w:val="0"/>
          <w:bCs w:val="0"/>
        </w:rPr>
        <w:t xml:space="preserve">course (4-6 April 2021), </w:t>
      </w:r>
      <w:r w:rsidR="00A543C9">
        <w:rPr>
          <w:b w:val="0"/>
          <w:bCs w:val="0"/>
        </w:rPr>
        <w:t>Faculty and Leadership Development Center (FLDC),</w:t>
      </w:r>
      <w:r w:rsidR="00A543C9" w:rsidRPr="00567C1F">
        <w:rPr>
          <w:b w:val="0"/>
          <w:bCs w:val="0"/>
        </w:rPr>
        <w:t xml:space="preserve"> Assiut University</w:t>
      </w:r>
      <w:r w:rsidR="00A543C9">
        <w:rPr>
          <w:b w:val="0"/>
          <w:bCs w:val="0"/>
        </w:rPr>
        <w:t>.</w:t>
      </w:r>
      <w:r w:rsidR="00F735D7" w:rsidRPr="00A543C9">
        <w:rPr>
          <w:b w:val="0"/>
          <w:bCs w:val="0"/>
        </w:rPr>
        <w:t xml:space="preserve"> </w:t>
      </w:r>
    </w:p>
    <w:p w14:paraId="64CA406F" w14:textId="77777777" w:rsidR="00442104" w:rsidRPr="008D772E" w:rsidRDefault="00C44290" w:rsidP="008D772E">
      <w:pPr>
        <w:pStyle w:val="Heading1"/>
        <w:numPr>
          <w:ilvl w:val="0"/>
          <w:numId w:val="8"/>
        </w:numPr>
        <w:tabs>
          <w:tab w:val="right" w:pos="9072"/>
        </w:tabs>
        <w:spacing w:before="72" w:line="480" w:lineRule="auto"/>
        <w:ind w:right="488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29755B" w:rsidRPr="00567C1F">
        <w:rPr>
          <w:b w:val="0"/>
          <w:bCs w:val="0"/>
        </w:rPr>
        <w:t>"</w:t>
      </w:r>
      <w:r w:rsidR="00442104">
        <w:rPr>
          <w:b w:val="0"/>
          <w:bCs w:val="0"/>
        </w:rPr>
        <w:t>Conference organization</w:t>
      </w:r>
      <w:r w:rsidR="0029755B" w:rsidRPr="00567C1F">
        <w:rPr>
          <w:b w:val="0"/>
          <w:bCs w:val="0"/>
        </w:rPr>
        <w:t>"</w:t>
      </w:r>
      <w:r w:rsidR="00442104">
        <w:rPr>
          <w:b w:val="0"/>
          <w:bCs w:val="0"/>
        </w:rPr>
        <w:t xml:space="preserve"> </w:t>
      </w:r>
      <w:r w:rsidR="00F735D7">
        <w:rPr>
          <w:b w:val="0"/>
          <w:bCs w:val="0"/>
        </w:rPr>
        <w:t>course (4-6 April 2021), Faculty and Leadership Development Center (FLDC),</w:t>
      </w:r>
      <w:r w:rsidR="00F735D7" w:rsidRPr="00567C1F">
        <w:rPr>
          <w:b w:val="0"/>
          <w:bCs w:val="0"/>
        </w:rPr>
        <w:t xml:space="preserve"> Assiut University</w:t>
      </w:r>
      <w:r w:rsidR="00A543C9">
        <w:rPr>
          <w:b w:val="0"/>
          <w:bCs w:val="0"/>
        </w:rPr>
        <w:t>.</w:t>
      </w:r>
    </w:p>
    <w:p w14:paraId="3E16BC8A" w14:textId="77777777" w:rsidR="00000D1F" w:rsidRDefault="00000D1F" w:rsidP="00EA5671">
      <w:pPr>
        <w:tabs>
          <w:tab w:val="right" w:pos="9072"/>
        </w:tabs>
        <w:ind w:right="488"/>
        <w:jc w:val="both"/>
        <w:sectPr w:rsidR="00000D1F">
          <w:pgSz w:w="12240" w:h="15840"/>
          <w:pgMar w:top="1380" w:right="1340" w:bottom="280" w:left="1340" w:header="720" w:footer="720" w:gutter="0"/>
          <w:cols w:space="720"/>
        </w:sectPr>
      </w:pPr>
    </w:p>
    <w:p w14:paraId="094BC849" w14:textId="77777777" w:rsidR="00000D1F" w:rsidRDefault="00344BB8" w:rsidP="00EA5671">
      <w:pPr>
        <w:pStyle w:val="Heading1"/>
        <w:tabs>
          <w:tab w:val="right" w:pos="9072"/>
        </w:tabs>
        <w:spacing w:before="77"/>
        <w:ind w:right="488"/>
        <w:jc w:val="both"/>
      </w:pPr>
      <w:r>
        <w:lastRenderedPageBreak/>
        <w:t>P</w:t>
      </w:r>
      <w:r w:rsidR="00D364A6">
        <w:t>r</w:t>
      </w:r>
      <w:r w:rsidR="00786B16">
        <w:t>ofessional</w:t>
      </w:r>
      <w:r w:rsidR="00786B16">
        <w:rPr>
          <w:spacing w:val="-2"/>
        </w:rPr>
        <w:t xml:space="preserve"> </w:t>
      </w:r>
      <w:r w:rsidR="00786B16">
        <w:t>Skills:</w:t>
      </w:r>
    </w:p>
    <w:p w14:paraId="3B4F5D4E" w14:textId="77777777" w:rsidR="00000D1F" w:rsidRDefault="00000D1F" w:rsidP="00EA5671">
      <w:pPr>
        <w:pStyle w:val="BodyText"/>
        <w:tabs>
          <w:tab w:val="right" w:pos="9072"/>
        </w:tabs>
        <w:ind w:right="488"/>
        <w:jc w:val="both"/>
        <w:rPr>
          <w:rFonts w:ascii="Arial"/>
          <w:b/>
          <w:sz w:val="26"/>
        </w:rPr>
      </w:pPr>
    </w:p>
    <w:p w14:paraId="6EBB496F" w14:textId="77777777" w:rsidR="00000D1F" w:rsidRDefault="00786B16" w:rsidP="00EA5671">
      <w:pPr>
        <w:pStyle w:val="ListParagraph"/>
        <w:numPr>
          <w:ilvl w:val="0"/>
          <w:numId w:val="3"/>
        </w:numPr>
        <w:tabs>
          <w:tab w:val="left" w:pos="823"/>
          <w:tab w:val="right" w:pos="9072"/>
        </w:tabs>
        <w:spacing w:line="360" w:lineRule="auto"/>
        <w:ind w:right="488"/>
        <w:jc w:val="both"/>
        <w:rPr>
          <w:sz w:val="24"/>
        </w:rPr>
      </w:pPr>
      <w:r>
        <w:rPr>
          <w:sz w:val="24"/>
        </w:rPr>
        <w:t>Laboratory Skills, including</w:t>
      </w:r>
      <w:r w:rsidR="00567C1F">
        <w:rPr>
          <w:sz w:val="24"/>
        </w:rPr>
        <w:t xml:space="preserve"> DNA extraction, </w:t>
      </w:r>
      <w:r>
        <w:rPr>
          <w:sz w:val="24"/>
        </w:rPr>
        <w:t>total RNA extraction</w:t>
      </w:r>
      <w:r>
        <w:rPr>
          <w:spacing w:val="1"/>
          <w:sz w:val="24"/>
        </w:rPr>
        <w:t xml:space="preserve"> </w:t>
      </w:r>
      <w:r>
        <w:rPr>
          <w:sz w:val="24"/>
        </w:rPr>
        <w:t>and real-time PCR, protein extraction and ELISA.</w:t>
      </w:r>
    </w:p>
    <w:p w14:paraId="21FD07D6" w14:textId="77777777" w:rsidR="00000D1F" w:rsidRDefault="00786B16" w:rsidP="00EA5671">
      <w:pPr>
        <w:pStyle w:val="ListParagraph"/>
        <w:tabs>
          <w:tab w:val="left" w:pos="823"/>
          <w:tab w:val="right" w:pos="9072"/>
        </w:tabs>
        <w:spacing w:line="272" w:lineRule="exact"/>
        <w:ind w:right="488" w:firstLine="0"/>
        <w:jc w:val="both"/>
        <w:rPr>
          <w:sz w:val="24"/>
        </w:rPr>
      </w:pPr>
      <w:r>
        <w:rPr>
          <w:sz w:val="24"/>
        </w:rPr>
        <w:t>.</w:t>
      </w:r>
    </w:p>
    <w:p w14:paraId="03224E6C" w14:textId="77777777" w:rsidR="00000D1F" w:rsidRDefault="00000D1F" w:rsidP="00EA5671">
      <w:pPr>
        <w:pStyle w:val="BodyText"/>
        <w:tabs>
          <w:tab w:val="right" w:pos="9072"/>
        </w:tabs>
        <w:ind w:right="488"/>
        <w:jc w:val="both"/>
        <w:rPr>
          <w:sz w:val="26"/>
        </w:rPr>
      </w:pPr>
    </w:p>
    <w:p w14:paraId="5627491E" w14:textId="77777777" w:rsidR="00000D1F" w:rsidRDefault="00786B16" w:rsidP="00EA5671">
      <w:pPr>
        <w:pStyle w:val="ListParagraph"/>
        <w:numPr>
          <w:ilvl w:val="0"/>
          <w:numId w:val="3"/>
        </w:numPr>
        <w:tabs>
          <w:tab w:val="left" w:pos="823"/>
          <w:tab w:val="right" w:pos="9072"/>
        </w:tabs>
        <w:spacing w:line="360" w:lineRule="auto"/>
        <w:ind w:right="488"/>
        <w:jc w:val="both"/>
        <w:rPr>
          <w:sz w:val="24"/>
        </w:rPr>
      </w:pPr>
      <w:r>
        <w:rPr>
          <w:sz w:val="24"/>
        </w:rPr>
        <w:t>Research designation skills, including skills in designing laboratory experiments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basic skills in designing clinical research.</w:t>
      </w:r>
    </w:p>
    <w:p w14:paraId="3C2CF378" w14:textId="77777777" w:rsidR="00000D1F" w:rsidRDefault="00000D1F" w:rsidP="00EA5671">
      <w:pPr>
        <w:pStyle w:val="BodyText"/>
        <w:tabs>
          <w:tab w:val="right" w:pos="9072"/>
        </w:tabs>
        <w:spacing w:before="1"/>
        <w:ind w:right="488"/>
        <w:jc w:val="both"/>
        <w:rPr>
          <w:sz w:val="36"/>
        </w:rPr>
      </w:pPr>
    </w:p>
    <w:p w14:paraId="23851ED5" w14:textId="77777777" w:rsidR="00000D1F" w:rsidRDefault="00786B16" w:rsidP="00EA5671">
      <w:pPr>
        <w:pStyle w:val="ListParagraph"/>
        <w:numPr>
          <w:ilvl w:val="0"/>
          <w:numId w:val="3"/>
        </w:numPr>
        <w:tabs>
          <w:tab w:val="left" w:pos="823"/>
          <w:tab w:val="right" w:pos="9072"/>
        </w:tabs>
        <w:ind w:right="488" w:hanging="361"/>
        <w:jc w:val="both"/>
        <w:rPr>
          <w:sz w:val="24"/>
        </w:rPr>
      </w:pPr>
      <w:r>
        <w:rPr>
          <w:sz w:val="24"/>
        </w:rPr>
        <w:t>Statistical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 w:rsidR="00567C1F">
        <w:rPr>
          <w:sz w:val="24"/>
        </w:rPr>
        <w:t>GraphPad</w:t>
      </w:r>
      <w:r w:rsidR="004417B0">
        <w:rPr>
          <w:sz w:val="24"/>
        </w:rPr>
        <w:t xml:space="preserve"> Prism.</w:t>
      </w:r>
      <w:r w:rsidR="00567C1F">
        <w:rPr>
          <w:sz w:val="24"/>
        </w:rPr>
        <w:t xml:space="preserve"> </w:t>
      </w:r>
    </w:p>
    <w:p w14:paraId="44FC9BDC" w14:textId="77777777" w:rsidR="00000D1F" w:rsidRDefault="00000D1F" w:rsidP="00EA5671">
      <w:pPr>
        <w:pStyle w:val="BodyText"/>
        <w:tabs>
          <w:tab w:val="right" w:pos="9072"/>
        </w:tabs>
        <w:ind w:right="488"/>
        <w:jc w:val="both"/>
        <w:rPr>
          <w:sz w:val="26"/>
        </w:rPr>
      </w:pPr>
    </w:p>
    <w:p w14:paraId="29F40F87" w14:textId="77777777" w:rsidR="00000D1F" w:rsidRDefault="00000D1F" w:rsidP="00EA5671">
      <w:pPr>
        <w:pStyle w:val="BodyText"/>
        <w:tabs>
          <w:tab w:val="right" w:pos="9072"/>
        </w:tabs>
        <w:spacing w:before="1"/>
        <w:ind w:right="488"/>
        <w:jc w:val="both"/>
        <w:rPr>
          <w:sz w:val="28"/>
        </w:rPr>
      </w:pPr>
    </w:p>
    <w:p w14:paraId="13048842" w14:textId="77777777" w:rsidR="00000D1F" w:rsidRDefault="00786B16" w:rsidP="00EA5671">
      <w:pPr>
        <w:pStyle w:val="ListParagraph"/>
        <w:numPr>
          <w:ilvl w:val="0"/>
          <w:numId w:val="3"/>
        </w:numPr>
        <w:tabs>
          <w:tab w:val="left" w:pos="823"/>
          <w:tab w:val="right" w:pos="9072"/>
        </w:tabs>
        <w:spacing w:line="405" w:lineRule="auto"/>
        <w:ind w:right="488"/>
        <w:jc w:val="both"/>
        <w:rPr>
          <w:sz w:val="24"/>
        </w:rPr>
      </w:pPr>
      <w:r>
        <w:rPr>
          <w:sz w:val="24"/>
        </w:rPr>
        <w:t>Competent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software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follows:</w:t>
      </w:r>
      <w:r>
        <w:rPr>
          <w:spacing w:val="-2"/>
          <w:sz w:val="24"/>
        </w:rPr>
        <w:t xml:space="preserve"> </w:t>
      </w:r>
      <w:r>
        <w:rPr>
          <w:sz w:val="24"/>
        </w:rPr>
        <w:t>Office,</w:t>
      </w:r>
      <w:r>
        <w:rPr>
          <w:spacing w:val="-2"/>
          <w:sz w:val="24"/>
        </w:rPr>
        <w:t xml:space="preserve"> </w:t>
      </w:r>
      <w:r>
        <w:rPr>
          <w:sz w:val="24"/>
        </w:rPr>
        <w:t>ImageJ,</w:t>
      </w:r>
      <w:r>
        <w:rPr>
          <w:spacing w:val="-2"/>
          <w:sz w:val="24"/>
        </w:rPr>
        <w:t xml:space="preserve"> </w:t>
      </w:r>
      <w:r>
        <w:rPr>
          <w:sz w:val="24"/>
        </w:rPr>
        <w:t>Adobe</w:t>
      </w:r>
      <w:r>
        <w:rPr>
          <w:spacing w:val="-1"/>
          <w:sz w:val="24"/>
        </w:rPr>
        <w:t xml:space="preserve"> </w:t>
      </w:r>
      <w:r>
        <w:rPr>
          <w:sz w:val="24"/>
        </w:rPr>
        <w:t>Reader,</w:t>
      </w:r>
      <w:r>
        <w:rPr>
          <w:spacing w:val="51"/>
          <w:sz w:val="24"/>
        </w:rPr>
        <w:t xml:space="preserve"> </w:t>
      </w:r>
      <w:r>
        <w:rPr>
          <w:sz w:val="24"/>
        </w:rPr>
        <w:t>Adobe</w:t>
      </w:r>
      <w:r>
        <w:rPr>
          <w:spacing w:val="-64"/>
          <w:sz w:val="24"/>
        </w:rPr>
        <w:t xml:space="preserve"> </w:t>
      </w:r>
      <w:r>
        <w:rPr>
          <w:sz w:val="24"/>
        </w:rPr>
        <w:t>Photoshop,</w:t>
      </w:r>
      <w:r>
        <w:rPr>
          <w:spacing w:val="-2"/>
          <w:sz w:val="24"/>
        </w:rPr>
        <w:t xml:space="preserve"> </w:t>
      </w:r>
      <w:r>
        <w:rPr>
          <w:sz w:val="24"/>
        </w:rPr>
        <w:t>GraphPad Prism,</w:t>
      </w:r>
      <w:r>
        <w:rPr>
          <w:spacing w:val="-1"/>
          <w:sz w:val="24"/>
        </w:rPr>
        <w:t xml:space="preserve"> </w:t>
      </w:r>
      <w:r>
        <w:rPr>
          <w:sz w:val="24"/>
        </w:rPr>
        <w:t>Endnote and SPSS.</w:t>
      </w:r>
    </w:p>
    <w:p w14:paraId="2FEC1A21" w14:textId="77777777" w:rsidR="00000D1F" w:rsidRDefault="00000D1F" w:rsidP="00EA5671">
      <w:pPr>
        <w:pStyle w:val="BodyText"/>
        <w:tabs>
          <w:tab w:val="right" w:pos="9072"/>
        </w:tabs>
        <w:ind w:right="488"/>
        <w:jc w:val="both"/>
        <w:rPr>
          <w:sz w:val="26"/>
        </w:rPr>
      </w:pPr>
    </w:p>
    <w:p w14:paraId="0FB328C7" w14:textId="77777777" w:rsidR="00000D1F" w:rsidRDefault="00786B16" w:rsidP="00EA5671">
      <w:pPr>
        <w:pStyle w:val="Heading1"/>
        <w:tabs>
          <w:tab w:val="right" w:pos="9072"/>
        </w:tabs>
        <w:spacing w:before="1"/>
        <w:ind w:right="488"/>
        <w:jc w:val="both"/>
      </w:pPr>
      <w:r>
        <w:t>Publications:</w:t>
      </w:r>
    </w:p>
    <w:p w14:paraId="67300407" w14:textId="77777777" w:rsidR="00000D1F" w:rsidRDefault="00000D1F" w:rsidP="00EA5671">
      <w:pPr>
        <w:pStyle w:val="BodyText"/>
        <w:tabs>
          <w:tab w:val="right" w:pos="9072"/>
        </w:tabs>
        <w:ind w:right="488"/>
        <w:jc w:val="both"/>
        <w:rPr>
          <w:rFonts w:ascii="Arial"/>
          <w:b/>
          <w:sz w:val="26"/>
        </w:rPr>
      </w:pPr>
    </w:p>
    <w:p w14:paraId="3817610D" w14:textId="77777777" w:rsidR="00000D1F" w:rsidRDefault="00000D1F" w:rsidP="00EA5671">
      <w:pPr>
        <w:pStyle w:val="BodyText"/>
        <w:tabs>
          <w:tab w:val="right" w:pos="9072"/>
        </w:tabs>
        <w:spacing w:before="2"/>
        <w:ind w:right="488"/>
        <w:jc w:val="both"/>
        <w:rPr>
          <w:rFonts w:ascii="Arial"/>
          <w:b/>
          <w:sz w:val="22"/>
        </w:rPr>
      </w:pPr>
    </w:p>
    <w:p w14:paraId="73F307C3" w14:textId="77777777" w:rsidR="00E70474" w:rsidRPr="00564C1B" w:rsidRDefault="00E70474" w:rsidP="00564C1B">
      <w:pPr>
        <w:pStyle w:val="ListParagraph"/>
        <w:numPr>
          <w:ilvl w:val="0"/>
          <w:numId w:val="1"/>
        </w:numPr>
        <w:tabs>
          <w:tab w:val="left" w:pos="823"/>
          <w:tab w:val="right" w:pos="9072"/>
        </w:tabs>
        <w:spacing w:line="360" w:lineRule="auto"/>
        <w:ind w:right="488"/>
        <w:jc w:val="both"/>
        <w:rPr>
          <w:sz w:val="24"/>
        </w:rPr>
      </w:pPr>
      <w:r w:rsidRPr="00E70474">
        <w:rPr>
          <w:sz w:val="24"/>
        </w:rPr>
        <w:t>Molecular Mechanism of Cartilage Turnover in Monosodium iodoacetate induced</w:t>
      </w:r>
      <w:r w:rsidRPr="00564C1B">
        <w:rPr>
          <w:sz w:val="24"/>
        </w:rPr>
        <w:t xml:space="preserve"> Knee Osteoarthritis,</w:t>
      </w:r>
      <w:r w:rsidRPr="00E70474">
        <w:t xml:space="preserve"> </w:t>
      </w:r>
      <w:r w:rsidRPr="00564C1B">
        <w:rPr>
          <w:sz w:val="24"/>
        </w:rPr>
        <w:t xml:space="preserve">Manal A. M. </w:t>
      </w:r>
      <w:proofErr w:type="spellStart"/>
      <w:r w:rsidRPr="00564C1B">
        <w:rPr>
          <w:sz w:val="24"/>
        </w:rPr>
        <w:t>Mandour</w:t>
      </w:r>
      <w:proofErr w:type="spellEnd"/>
      <w:r w:rsidRPr="00564C1B">
        <w:rPr>
          <w:sz w:val="24"/>
        </w:rPr>
        <w:t xml:space="preserve">, Ayat A. Sayed,  Nashwa A. M. </w:t>
      </w:r>
      <w:r w:rsidR="00C524A5" w:rsidRPr="00564C1B">
        <w:rPr>
          <w:sz w:val="24"/>
        </w:rPr>
        <w:t xml:space="preserve">Mostafa, </w:t>
      </w:r>
      <w:r w:rsidRPr="00564C1B">
        <w:rPr>
          <w:sz w:val="24"/>
        </w:rPr>
        <w:t>, *</w:t>
      </w:r>
      <w:r w:rsidRPr="00564C1B">
        <w:rPr>
          <w:b/>
          <w:bCs/>
          <w:sz w:val="24"/>
        </w:rPr>
        <w:t xml:space="preserve">Nashwa A. A. Maghraby. </w:t>
      </w:r>
      <w:r w:rsidRPr="00564C1B">
        <w:rPr>
          <w:sz w:val="24"/>
        </w:rPr>
        <w:t xml:space="preserve"> AJBPAD,  Issue 3(Vol. 7) 2017 ISSN: 2231-2560</w:t>
      </w:r>
    </w:p>
    <w:p w14:paraId="4D7DAE16" w14:textId="77777777" w:rsidR="00E70474" w:rsidRDefault="00E70474" w:rsidP="00EA5671">
      <w:pPr>
        <w:tabs>
          <w:tab w:val="left" w:pos="823"/>
          <w:tab w:val="right" w:pos="9072"/>
        </w:tabs>
        <w:spacing w:line="360" w:lineRule="auto"/>
        <w:ind w:left="709" w:right="488" w:hanging="531"/>
        <w:jc w:val="both"/>
        <w:rPr>
          <w:sz w:val="24"/>
        </w:rPr>
      </w:pPr>
    </w:p>
    <w:p w14:paraId="698C71B5" w14:textId="77777777" w:rsidR="00C524A5" w:rsidRDefault="00C524A5" w:rsidP="00EA5671">
      <w:pPr>
        <w:pStyle w:val="ListParagraph"/>
        <w:numPr>
          <w:ilvl w:val="0"/>
          <w:numId w:val="1"/>
        </w:numPr>
        <w:tabs>
          <w:tab w:val="left" w:pos="823"/>
          <w:tab w:val="right" w:pos="9072"/>
        </w:tabs>
        <w:spacing w:line="360" w:lineRule="auto"/>
        <w:ind w:right="488"/>
        <w:jc w:val="both"/>
        <w:rPr>
          <w:sz w:val="24"/>
        </w:rPr>
      </w:pPr>
      <w:r w:rsidRPr="00C524A5">
        <w:rPr>
          <w:sz w:val="24"/>
        </w:rPr>
        <w:t>Increased Expression of Fibroblast Activation Protein is Associated with Autophagy Dysregulation and Oxidative Stress in Obese Women with Uterine Fibroids</w:t>
      </w:r>
      <w:r>
        <w:rPr>
          <w:sz w:val="24"/>
        </w:rPr>
        <w:t xml:space="preserve">, </w:t>
      </w:r>
      <w:r w:rsidRPr="00C524A5">
        <w:rPr>
          <w:b/>
          <w:bCs/>
          <w:sz w:val="24"/>
        </w:rPr>
        <w:t>Nashwa Maghraby</w:t>
      </w:r>
      <w:r>
        <w:rPr>
          <w:sz w:val="24"/>
        </w:rPr>
        <w:t xml:space="preserve">   , Amira M El </w:t>
      </w:r>
      <w:proofErr w:type="spellStart"/>
      <w:r>
        <w:rPr>
          <w:sz w:val="24"/>
        </w:rPr>
        <w:t>Noweihi</w:t>
      </w:r>
      <w:proofErr w:type="spellEnd"/>
      <w:r>
        <w:rPr>
          <w:sz w:val="24"/>
        </w:rPr>
        <w:t xml:space="preserve">   , Nagla T El-</w:t>
      </w:r>
      <w:proofErr w:type="spellStart"/>
      <w:r>
        <w:rPr>
          <w:sz w:val="24"/>
        </w:rPr>
        <w:t>Melegy</w:t>
      </w:r>
      <w:proofErr w:type="spellEnd"/>
      <w:r>
        <w:rPr>
          <w:sz w:val="24"/>
        </w:rPr>
        <w:t xml:space="preserve">  </w:t>
      </w:r>
      <w:r w:rsidRPr="00C524A5">
        <w:rPr>
          <w:sz w:val="24"/>
        </w:rPr>
        <w:t xml:space="preserve"> , Nashwa A</w:t>
      </w:r>
      <w:r>
        <w:rPr>
          <w:sz w:val="24"/>
        </w:rPr>
        <w:t xml:space="preserve"> M Mostafa   , Ahmed M Abbas  </w:t>
      </w:r>
      <w:r w:rsidRPr="00C524A5">
        <w:rPr>
          <w:sz w:val="24"/>
        </w:rPr>
        <w:t xml:space="preserve"> , Heba E M El-</w:t>
      </w:r>
      <w:proofErr w:type="spellStart"/>
      <w:r>
        <w:rPr>
          <w:sz w:val="24"/>
        </w:rPr>
        <w:t>Deek</w:t>
      </w:r>
      <w:proofErr w:type="spellEnd"/>
      <w:r>
        <w:rPr>
          <w:sz w:val="24"/>
        </w:rPr>
        <w:t xml:space="preserve">  , Eman Radwan. </w:t>
      </w:r>
      <w:proofErr w:type="spellStart"/>
      <w:r w:rsidRPr="00C524A5">
        <w:rPr>
          <w:sz w:val="24"/>
        </w:rPr>
        <w:t>Reprod</w:t>
      </w:r>
      <w:proofErr w:type="spellEnd"/>
      <w:r w:rsidRPr="00C524A5">
        <w:rPr>
          <w:sz w:val="24"/>
        </w:rPr>
        <w:t xml:space="preserve"> Sci. 2022 Feb;29(2):448-459</w:t>
      </w:r>
      <w:r w:rsidR="002702C0">
        <w:rPr>
          <w:sz w:val="24"/>
        </w:rPr>
        <w:t>.</w:t>
      </w:r>
    </w:p>
    <w:p w14:paraId="4BF3264A" w14:textId="77777777" w:rsidR="002702C0" w:rsidRDefault="002702C0" w:rsidP="00EA5671">
      <w:pPr>
        <w:tabs>
          <w:tab w:val="left" w:pos="823"/>
          <w:tab w:val="right" w:pos="9072"/>
        </w:tabs>
        <w:spacing w:line="360" w:lineRule="auto"/>
        <w:ind w:right="488"/>
        <w:jc w:val="both"/>
        <w:rPr>
          <w:sz w:val="24"/>
        </w:rPr>
      </w:pPr>
    </w:p>
    <w:p w14:paraId="4A10B02F" w14:textId="77777777" w:rsidR="00000D1F" w:rsidRDefault="00000D1F" w:rsidP="00EA5671">
      <w:pPr>
        <w:pStyle w:val="BodyText"/>
        <w:tabs>
          <w:tab w:val="right" w:pos="9072"/>
        </w:tabs>
        <w:spacing w:before="3"/>
        <w:ind w:right="488"/>
        <w:jc w:val="both"/>
        <w:rPr>
          <w:sz w:val="22"/>
        </w:rPr>
      </w:pPr>
    </w:p>
    <w:p w14:paraId="7D43E9F7" w14:textId="77777777" w:rsidR="00000D1F" w:rsidRDefault="00786B16" w:rsidP="00EA5671">
      <w:pPr>
        <w:pStyle w:val="Heading1"/>
        <w:tabs>
          <w:tab w:val="right" w:pos="9072"/>
        </w:tabs>
        <w:ind w:right="488"/>
        <w:jc w:val="both"/>
      </w:pPr>
      <w:r>
        <w:t>Languages</w:t>
      </w:r>
      <w:r>
        <w:rPr>
          <w:spacing w:val="-1"/>
        </w:rPr>
        <w:t xml:space="preserve"> </w:t>
      </w:r>
      <w:r>
        <w:t>Spoken:</w:t>
      </w:r>
    </w:p>
    <w:p w14:paraId="3173A257" w14:textId="77777777" w:rsidR="00000D1F" w:rsidRDefault="00000D1F" w:rsidP="00EA5671">
      <w:pPr>
        <w:pStyle w:val="BodyText"/>
        <w:tabs>
          <w:tab w:val="right" w:pos="9072"/>
        </w:tabs>
        <w:ind w:right="488"/>
        <w:jc w:val="both"/>
        <w:rPr>
          <w:rFonts w:ascii="Arial"/>
          <w:b/>
          <w:sz w:val="26"/>
        </w:rPr>
      </w:pPr>
    </w:p>
    <w:p w14:paraId="3C27B5F4" w14:textId="77777777" w:rsidR="00000D1F" w:rsidRDefault="00000D1F" w:rsidP="00EA5671">
      <w:pPr>
        <w:pStyle w:val="BodyText"/>
        <w:tabs>
          <w:tab w:val="right" w:pos="9072"/>
        </w:tabs>
        <w:spacing w:before="9"/>
        <w:ind w:right="488"/>
        <w:jc w:val="both"/>
        <w:rPr>
          <w:rFonts w:ascii="Arial"/>
          <w:b/>
          <w:sz w:val="21"/>
        </w:rPr>
      </w:pPr>
    </w:p>
    <w:p w14:paraId="5A7C1D04" w14:textId="77777777" w:rsidR="00000D1F" w:rsidRDefault="00786B16" w:rsidP="00EA5671">
      <w:pPr>
        <w:pStyle w:val="ListParagraph"/>
        <w:numPr>
          <w:ilvl w:val="1"/>
          <w:numId w:val="1"/>
        </w:numPr>
        <w:tabs>
          <w:tab w:val="left" w:pos="1103"/>
          <w:tab w:val="right" w:pos="9072"/>
        </w:tabs>
        <w:ind w:right="488"/>
        <w:jc w:val="both"/>
        <w:rPr>
          <w:sz w:val="24"/>
        </w:rPr>
      </w:pPr>
      <w:r>
        <w:rPr>
          <w:sz w:val="24"/>
        </w:rPr>
        <w:t>Arabic (1st</w:t>
      </w:r>
      <w:r>
        <w:rPr>
          <w:spacing w:val="-1"/>
          <w:sz w:val="24"/>
        </w:rPr>
        <w:t xml:space="preserve"> </w:t>
      </w:r>
      <w:r>
        <w:rPr>
          <w:sz w:val="24"/>
        </w:rPr>
        <w:t>language).</w:t>
      </w:r>
    </w:p>
    <w:p w14:paraId="66721850" w14:textId="77777777" w:rsidR="00000D1F" w:rsidRDefault="004417B0" w:rsidP="00EA5671">
      <w:pPr>
        <w:pStyle w:val="ListParagraph"/>
        <w:numPr>
          <w:ilvl w:val="1"/>
          <w:numId w:val="1"/>
        </w:numPr>
        <w:tabs>
          <w:tab w:val="left" w:pos="1103"/>
          <w:tab w:val="right" w:pos="9072"/>
        </w:tabs>
        <w:spacing w:before="166" w:line="360" w:lineRule="auto"/>
        <w:ind w:left="822" w:right="488" w:firstLine="0"/>
        <w:jc w:val="both"/>
        <w:rPr>
          <w:sz w:val="24"/>
        </w:rPr>
      </w:pPr>
      <w:r>
        <w:rPr>
          <w:sz w:val="24"/>
        </w:rPr>
        <w:t xml:space="preserve">English </w:t>
      </w:r>
      <w:r w:rsidR="007512CD" w:rsidRPr="007512CD">
        <w:rPr>
          <w:sz w:val="24"/>
        </w:rPr>
        <w:t>(ELPT</w:t>
      </w:r>
      <w:r w:rsidR="00786B16" w:rsidRPr="007512CD">
        <w:rPr>
          <w:sz w:val="24"/>
        </w:rPr>
        <w:t xml:space="preserve"> Scores 86 Internet-based </w:t>
      </w:r>
      <w:r w:rsidR="007512CD">
        <w:rPr>
          <w:sz w:val="24"/>
        </w:rPr>
        <w:t>test)</w:t>
      </w:r>
    </w:p>
    <w:p w14:paraId="421BAA8D" w14:textId="77777777" w:rsidR="00C524A5" w:rsidRDefault="00C524A5" w:rsidP="00EA5671">
      <w:pPr>
        <w:pStyle w:val="ListParagraph"/>
        <w:numPr>
          <w:ilvl w:val="1"/>
          <w:numId w:val="1"/>
        </w:numPr>
        <w:tabs>
          <w:tab w:val="left" w:pos="1103"/>
          <w:tab w:val="right" w:pos="9072"/>
        </w:tabs>
        <w:spacing w:before="72"/>
        <w:ind w:right="488"/>
        <w:jc w:val="both"/>
        <w:rPr>
          <w:sz w:val="24"/>
        </w:rPr>
      </w:pPr>
      <w:r>
        <w:rPr>
          <w:sz w:val="24"/>
        </w:rPr>
        <w:t>French (intermediate).</w:t>
      </w:r>
    </w:p>
    <w:p w14:paraId="3A6AB5DF" w14:textId="77777777" w:rsidR="00C44290" w:rsidRPr="00C524A5" w:rsidRDefault="00C44290" w:rsidP="00EA5671">
      <w:pPr>
        <w:tabs>
          <w:tab w:val="left" w:pos="1103"/>
          <w:tab w:val="right" w:pos="9072"/>
        </w:tabs>
        <w:spacing w:before="166" w:line="360" w:lineRule="auto"/>
        <w:ind w:right="488"/>
        <w:rPr>
          <w:sz w:val="24"/>
        </w:rPr>
        <w:sectPr w:rsidR="00C44290" w:rsidRPr="00C524A5">
          <w:pgSz w:w="12240" w:h="15840"/>
          <w:pgMar w:top="1380" w:right="1340" w:bottom="280" w:left="1340" w:header="720" w:footer="720" w:gutter="0"/>
          <w:cols w:space="720"/>
        </w:sectPr>
      </w:pPr>
    </w:p>
    <w:p w14:paraId="2ACFECE7" w14:textId="77777777" w:rsidR="00344BB8" w:rsidRDefault="00344BB8" w:rsidP="00D364A6">
      <w:pPr>
        <w:pStyle w:val="BodyText"/>
        <w:tabs>
          <w:tab w:val="right" w:pos="9072"/>
        </w:tabs>
        <w:ind w:right="488"/>
      </w:pPr>
    </w:p>
    <w:sectPr w:rsidR="00344BB8">
      <w:pgSz w:w="12240" w:h="15840"/>
      <w:pgMar w:top="138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47021" w14:textId="77777777" w:rsidR="00EA61D3" w:rsidRDefault="00EA61D3" w:rsidP="00564C1B">
      <w:r>
        <w:separator/>
      </w:r>
    </w:p>
  </w:endnote>
  <w:endnote w:type="continuationSeparator" w:id="0">
    <w:p w14:paraId="1EF7D2D4" w14:textId="77777777" w:rsidR="00EA61D3" w:rsidRDefault="00EA61D3" w:rsidP="0056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018F0" w14:textId="77777777" w:rsidR="00EA61D3" w:rsidRDefault="00EA61D3" w:rsidP="00564C1B">
      <w:r>
        <w:separator/>
      </w:r>
    </w:p>
  </w:footnote>
  <w:footnote w:type="continuationSeparator" w:id="0">
    <w:p w14:paraId="71395556" w14:textId="77777777" w:rsidR="00EA61D3" w:rsidRDefault="00EA61D3" w:rsidP="00564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0982"/>
    <w:multiLevelType w:val="hybridMultilevel"/>
    <w:tmpl w:val="F38CF49A"/>
    <w:lvl w:ilvl="0" w:tplc="67E8B932">
      <w:start w:val="1"/>
      <w:numFmt w:val="decimal"/>
      <w:lvlText w:val="%1."/>
      <w:lvlJc w:val="left"/>
      <w:pPr>
        <w:ind w:left="822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2E8619E0">
      <w:start w:val="1"/>
      <w:numFmt w:val="decimal"/>
      <w:lvlText w:val="%2-"/>
      <w:lvlJc w:val="left"/>
      <w:pPr>
        <w:ind w:left="1102" w:hanging="281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 w:tplc="00E818CA">
      <w:numFmt w:val="bullet"/>
      <w:lvlText w:val="•"/>
      <w:lvlJc w:val="left"/>
      <w:pPr>
        <w:ind w:left="2040" w:hanging="281"/>
      </w:pPr>
      <w:rPr>
        <w:rFonts w:hint="default"/>
        <w:lang w:val="en-US" w:eastAsia="en-US" w:bidi="ar-SA"/>
      </w:rPr>
    </w:lvl>
    <w:lvl w:ilvl="3" w:tplc="6C127296">
      <w:numFmt w:val="bullet"/>
      <w:lvlText w:val="•"/>
      <w:lvlJc w:val="left"/>
      <w:pPr>
        <w:ind w:left="2980" w:hanging="281"/>
      </w:pPr>
      <w:rPr>
        <w:rFonts w:hint="default"/>
        <w:lang w:val="en-US" w:eastAsia="en-US" w:bidi="ar-SA"/>
      </w:rPr>
    </w:lvl>
    <w:lvl w:ilvl="4" w:tplc="85A0E212">
      <w:numFmt w:val="bullet"/>
      <w:lvlText w:val="•"/>
      <w:lvlJc w:val="left"/>
      <w:pPr>
        <w:ind w:left="3920" w:hanging="281"/>
      </w:pPr>
      <w:rPr>
        <w:rFonts w:hint="default"/>
        <w:lang w:val="en-US" w:eastAsia="en-US" w:bidi="ar-SA"/>
      </w:rPr>
    </w:lvl>
    <w:lvl w:ilvl="5" w:tplc="6FD6E522">
      <w:numFmt w:val="bullet"/>
      <w:lvlText w:val="•"/>
      <w:lvlJc w:val="left"/>
      <w:pPr>
        <w:ind w:left="4860" w:hanging="281"/>
      </w:pPr>
      <w:rPr>
        <w:rFonts w:hint="default"/>
        <w:lang w:val="en-US" w:eastAsia="en-US" w:bidi="ar-SA"/>
      </w:rPr>
    </w:lvl>
    <w:lvl w:ilvl="6" w:tplc="F8AA3300">
      <w:numFmt w:val="bullet"/>
      <w:lvlText w:val="•"/>
      <w:lvlJc w:val="left"/>
      <w:pPr>
        <w:ind w:left="5800" w:hanging="281"/>
      </w:pPr>
      <w:rPr>
        <w:rFonts w:hint="default"/>
        <w:lang w:val="en-US" w:eastAsia="en-US" w:bidi="ar-SA"/>
      </w:rPr>
    </w:lvl>
    <w:lvl w:ilvl="7" w:tplc="0A9C514E">
      <w:numFmt w:val="bullet"/>
      <w:lvlText w:val="•"/>
      <w:lvlJc w:val="left"/>
      <w:pPr>
        <w:ind w:left="6740" w:hanging="281"/>
      </w:pPr>
      <w:rPr>
        <w:rFonts w:hint="default"/>
        <w:lang w:val="en-US" w:eastAsia="en-US" w:bidi="ar-SA"/>
      </w:rPr>
    </w:lvl>
    <w:lvl w:ilvl="8" w:tplc="8A042240">
      <w:numFmt w:val="bullet"/>
      <w:lvlText w:val="•"/>
      <w:lvlJc w:val="left"/>
      <w:pPr>
        <w:ind w:left="7680" w:hanging="281"/>
      </w:pPr>
      <w:rPr>
        <w:rFonts w:hint="default"/>
        <w:lang w:val="en-US" w:eastAsia="en-US" w:bidi="ar-SA"/>
      </w:rPr>
    </w:lvl>
  </w:abstractNum>
  <w:abstractNum w:abstractNumId="1" w15:restartNumberingAfterBreak="0">
    <w:nsid w:val="0696532B"/>
    <w:multiLevelType w:val="hybridMultilevel"/>
    <w:tmpl w:val="C7C090B6"/>
    <w:lvl w:ilvl="0" w:tplc="0409000F">
      <w:start w:val="1"/>
      <w:numFmt w:val="decimal"/>
      <w:lvlText w:val="%1."/>
      <w:lvlJc w:val="lef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 w15:restartNumberingAfterBreak="0">
    <w:nsid w:val="093B5ABA"/>
    <w:multiLevelType w:val="hybridMultilevel"/>
    <w:tmpl w:val="A3D23C1C"/>
    <w:lvl w:ilvl="0" w:tplc="5F4A1A90">
      <w:start w:val="6"/>
      <w:numFmt w:val="decimal"/>
      <w:lvlText w:val="%1-"/>
      <w:lvlJc w:val="left"/>
      <w:pPr>
        <w:ind w:left="822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6AD27108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9C18DA62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9CDE8FA8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9C2CD02A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84B0FD44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9CBC7BE4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6810A1BC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23FAB21A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A183C5A"/>
    <w:multiLevelType w:val="hybridMultilevel"/>
    <w:tmpl w:val="21B8077A"/>
    <w:lvl w:ilvl="0" w:tplc="2F4C0206">
      <w:start w:val="1"/>
      <w:numFmt w:val="decimal"/>
      <w:lvlText w:val="%1-"/>
      <w:lvlJc w:val="left"/>
      <w:pPr>
        <w:ind w:left="822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0B7A943A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0522689E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D71CF168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ACD4E9AE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5ECC2E6E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9AE4B5BA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31F289F8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7F985DA6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F115BDA"/>
    <w:multiLevelType w:val="hybridMultilevel"/>
    <w:tmpl w:val="0450D528"/>
    <w:lvl w:ilvl="0" w:tplc="FA204A14">
      <w:start w:val="1"/>
      <w:numFmt w:val="decimal"/>
      <w:lvlText w:val="%1)"/>
      <w:lvlJc w:val="left"/>
      <w:pPr>
        <w:ind w:left="822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5B43F1E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D9005A8A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F98E7F50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BF549F58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60CE3064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F10AC0E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182C9CB4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0ABAFE26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FA16477"/>
    <w:multiLevelType w:val="hybridMultilevel"/>
    <w:tmpl w:val="F7EA69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A718B"/>
    <w:multiLevelType w:val="hybridMultilevel"/>
    <w:tmpl w:val="8BFCBEEC"/>
    <w:lvl w:ilvl="0" w:tplc="94CAA604">
      <w:numFmt w:val="bullet"/>
      <w:lvlText w:val="-"/>
      <w:lvlJc w:val="left"/>
      <w:pPr>
        <w:ind w:left="1920" w:hanging="360"/>
      </w:pPr>
      <w:rPr>
        <w:rFonts w:ascii="Arial MT" w:eastAsia="Arial MT" w:hAnsi="Arial MT" w:cs="Arial MT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72E5986"/>
    <w:multiLevelType w:val="hybridMultilevel"/>
    <w:tmpl w:val="8154E134"/>
    <w:lvl w:ilvl="0" w:tplc="0448A9F4">
      <w:start w:val="1"/>
      <w:numFmt w:val="decimal"/>
      <w:lvlText w:val="%1)"/>
      <w:lvlJc w:val="left"/>
      <w:pPr>
        <w:ind w:left="1783" w:hanging="281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6EE4AA46">
      <w:numFmt w:val="bullet"/>
      <w:lvlText w:val="•"/>
      <w:lvlJc w:val="left"/>
      <w:pPr>
        <w:ind w:left="2558" w:hanging="281"/>
      </w:pPr>
      <w:rPr>
        <w:rFonts w:hint="default"/>
        <w:lang w:val="en-US" w:eastAsia="en-US" w:bidi="ar-SA"/>
      </w:rPr>
    </w:lvl>
    <w:lvl w:ilvl="2" w:tplc="D730FF0A">
      <w:numFmt w:val="bullet"/>
      <w:lvlText w:val="•"/>
      <w:lvlJc w:val="left"/>
      <w:pPr>
        <w:ind w:left="3336" w:hanging="281"/>
      </w:pPr>
      <w:rPr>
        <w:rFonts w:hint="default"/>
        <w:lang w:val="en-US" w:eastAsia="en-US" w:bidi="ar-SA"/>
      </w:rPr>
    </w:lvl>
    <w:lvl w:ilvl="3" w:tplc="AEB4B94E">
      <w:numFmt w:val="bullet"/>
      <w:lvlText w:val="•"/>
      <w:lvlJc w:val="left"/>
      <w:pPr>
        <w:ind w:left="4114" w:hanging="281"/>
      </w:pPr>
      <w:rPr>
        <w:rFonts w:hint="default"/>
        <w:lang w:val="en-US" w:eastAsia="en-US" w:bidi="ar-SA"/>
      </w:rPr>
    </w:lvl>
    <w:lvl w:ilvl="4" w:tplc="5E94E024">
      <w:numFmt w:val="bullet"/>
      <w:lvlText w:val="•"/>
      <w:lvlJc w:val="left"/>
      <w:pPr>
        <w:ind w:left="4892" w:hanging="281"/>
      </w:pPr>
      <w:rPr>
        <w:rFonts w:hint="default"/>
        <w:lang w:val="en-US" w:eastAsia="en-US" w:bidi="ar-SA"/>
      </w:rPr>
    </w:lvl>
    <w:lvl w:ilvl="5" w:tplc="75689588">
      <w:numFmt w:val="bullet"/>
      <w:lvlText w:val="•"/>
      <w:lvlJc w:val="left"/>
      <w:pPr>
        <w:ind w:left="5670" w:hanging="281"/>
      </w:pPr>
      <w:rPr>
        <w:rFonts w:hint="default"/>
        <w:lang w:val="en-US" w:eastAsia="en-US" w:bidi="ar-SA"/>
      </w:rPr>
    </w:lvl>
    <w:lvl w:ilvl="6" w:tplc="EAE4D214">
      <w:numFmt w:val="bullet"/>
      <w:lvlText w:val="•"/>
      <w:lvlJc w:val="left"/>
      <w:pPr>
        <w:ind w:left="6448" w:hanging="281"/>
      </w:pPr>
      <w:rPr>
        <w:rFonts w:hint="default"/>
        <w:lang w:val="en-US" w:eastAsia="en-US" w:bidi="ar-SA"/>
      </w:rPr>
    </w:lvl>
    <w:lvl w:ilvl="7" w:tplc="08F87108">
      <w:numFmt w:val="bullet"/>
      <w:lvlText w:val="•"/>
      <w:lvlJc w:val="left"/>
      <w:pPr>
        <w:ind w:left="7226" w:hanging="281"/>
      </w:pPr>
      <w:rPr>
        <w:rFonts w:hint="default"/>
        <w:lang w:val="en-US" w:eastAsia="en-US" w:bidi="ar-SA"/>
      </w:rPr>
    </w:lvl>
    <w:lvl w:ilvl="8" w:tplc="C1DA4B54">
      <w:numFmt w:val="bullet"/>
      <w:lvlText w:val="•"/>
      <w:lvlJc w:val="left"/>
      <w:pPr>
        <w:ind w:left="8004" w:hanging="281"/>
      </w:pPr>
      <w:rPr>
        <w:rFonts w:hint="default"/>
        <w:lang w:val="en-US" w:eastAsia="en-US" w:bidi="ar-SA"/>
      </w:rPr>
    </w:lvl>
  </w:abstractNum>
  <w:abstractNum w:abstractNumId="8" w15:restartNumberingAfterBreak="0">
    <w:nsid w:val="60346BDB"/>
    <w:multiLevelType w:val="hybridMultilevel"/>
    <w:tmpl w:val="E73CA928"/>
    <w:lvl w:ilvl="0" w:tplc="E5161132">
      <w:start w:val="1"/>
      <w:numFmt w:val="decimal"/>
      <w:lvlText w:val="%1."/>
      <w:lvlJc w:val="left"/>
      <w:pPr>
        <w:ind w:left="822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0E02B508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ACAA752A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359E3D1A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823CA2E6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BE3CB53C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6AA82290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4EE06C9A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D67619BE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DC1301F"/>
    <w:multiLevelType w:val="hybridMultilevel"/>
    <w:tmpl w:val="96B8A114"/>
    <w:lvl w:ilvl="0" w:tplc="EF40F1AE">
      <w:start w:val="1"/>
      <w:numFmt w:val="decimal"/>
      <w:lvlText w:val="%1."/>
      <w:lvlJc w:val="left"/>
      <w:pPr>
        <w:ind w:left="1542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645EFAD8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2" w:tplc="CA7817F0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3" w:tplc="D1FEBC16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110A028E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 w:tplc="81F400D2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B4B87A32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6B702106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4FD4C896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num w:numId="1" w16cid:durableId="657660583">
    <w:abstractNumId w:val="0"/>
  </w:num>
  <w:num w:numId="2" w16cid:durableId="2091389581">
    <w:abstractNumId w:val="4"/>
  </w:num>
  <w:num w:numId="3" w16cid:durableId="1364868424">
    <w:abstractNumId w:val="8"/>
  </w:num>
  <w:num w:numId="4" w16cid:durableId="1872913486">
    <w:abstractNumId w:val="2"/>
  </w:num>
  <w:num w:numId="5" w16cid:durableId="1037899019">
    <w:abstractNumId w:val="3"/>
  </w:num>
  <w:num w:numId="6" w16cid:durableId="1732850211">
    <w:abstractNumId w:val="9"/>
  </w:num>
  <w:num w:numId="7" w16cid:durableId="15080560">
    <w:abstractNumId w:val="7"/>
  </w:num>
  <w:num w:numId="8" w16cid:durableId="819688054">
    <w:abstractNumId w:val="1"/>
  </w:num>
  <w:num w:numId="9" w16cid:durableId="1588920811">
    <w:abstractNumId w:val="5"/>
  </w:num>
  <w:num w:numId="10" w16cid:durableId="1032919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0D1F"/>
    <w:rsid w:val="00000D1F"/>
    <w:rsid w:val="0001676F"/>
    <w:rsid w:val="000A0C70"/>
    <w:rsid w:val="00143334"/>
    <w:rsid w:val="001E0513"/>
    <w:rsid w:val="00223C0B"/>
    <w:rsid w:val="002702C0"/>
    <w:rsid w:val="0029755B"/>
    <w:rsid w:val="002B0CE9"/>
    <w:rsid w:val="00344BB8"/>
    <w:rsid w:val="003F43E6"/>
    <w:rsid w:val="00421635"/>
    <w:rsid w:val="004417B0"/>
    <w:rsid w:val="00442104"/>
    <w:rsid w:val="0044331C"/>
    <w:rsid w:val="00476694"/>
    <w:rsid w:val="0055335C"/>
    <w:rsid w:val="00564C1B"/>
    <w:rsid w:val="00567C1F"/>
    <w:rsid w:val="007512CD"/>
    <w:rsid w:val="00786B16"/>
    <w:rsid w:val="0079654F"/>
    <w:rsid w:val="0083239B"/>
    <w:rsid w:val="008D772E"/>
    <w:rsid w:val="00A543C9"/>
    <w:rsid w:val="00AD220D"/>
    <w:rsid w:val="00B274A8"/>
    <w:rsid w:val="00B418CF"/>
    <w:rsid w:val="00B6057F"/>
    <w:rsid w:val="00B741DB"/>
    <w:rsid w:val="00C006E7"/>
    <w:rsid w:val="00C44290"/>
    <w:rsid w:val="00C524A5"/>
    <w:rsid w:val="00C61B18"/>
    <w:rsid w:val="00CA20D2"/>
    <w:rsid w:val="00D364A6"/>
    <w:rsid w:val="00D46698"/>
    <w:rsid w:val="00D95861"/>
    <w:rsid w:val="00DD6395"/>
    <w:rsid w:val="00DF6787"/>
    <w:rsid w:val="00E2286B"/>
    <w:rsid w:val="00E70474"/>
    <w:rsid w:val="00E96FCF"/>
    <w:rsid w:val="00EA5671"/>
    <w:rsid w:val="00EA61D3"/>
    <w:rsid w:val="00F735D7"/>
    <w:rsid w:val="00FE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666241"/>
  <w15:docId w15:val="{DA6309D4-6F6E-4829-8E00-F96DFAD2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B0C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4C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C1B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564C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C1B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59"/>
    <w:rsid w:val="00CA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shwa_elmaghrby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ALO</cp:lastModifiedBy>
  <cp:revision>30</cp:revision>
  <cp:lastPrinted>2022-08-06T17:17:00Z</cp:lastPrinted>
  <dcterms:created xsi:type="dcterms:W3CDTF">2022-06-16T17:01:00Z</dcterms:created>
  <dcterms:modified xsi:type="dcterms:W3CDTF">2024-08-11T11:24:00Z</dcterms:modified>
</cp:coreProperties>
</file>